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149" w:rsidRDefault="009D1149" w:rsidP="009D1149">
      <w:pPr>
        <w:pBdr>
          <w:bottom w:val="single" w:sz="12" w:space="1" w:color="auto"/>
        </w:pBdr>
        <w:spacing w:after="0"/>
        <w:ind w:left="-1134" w:firstLine="283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Государственное  бюджетное общеобразовательное учреждение Самарской области </w:t>
      </w:r>
    </w:p>
    <w:p w:rsidR="009D1149" w:rsidRDefault="009D1149" w:rsidP="009D1149">
      <w:pPr>
        <w:pBdr>
          <w:bottom w:val="single" w:sz="12" w:space="1" w:color="auto"/>
        </w:pBdr>
        <w:spacing w:after="0"/>
        <w:ind w:left="-1134" w:firstLine="283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средняя общеобразовательная школа №33 имени кавалера ордена «За личное мужество» </w:t>
      </w:r>
    </w:p>
    <w:p w:rsidR="009D1149" w:rsidRDefault="009D1149" w:rsidP="009D1149">
      <w:pPr>
        <w:pBdr>
          <w:bottom w:val="single" w:sz="12" w:space="1" w:color="auto"/>
        </w:pBdr>
        <w:spacing w:after="0"/>
        <w:ind w:left="-1134" w:firstLine="283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С.А. Вотрина городского округа Сызрань Самарской области </w:t>
      </w:r>
    </w:p>
    <w:p w:rsidR="009D1149" w:rsidRDefault="009D1149" w:rsidP="009D1149">
      <w:pPr>
        <w:pBdr>
          <w:bottom w:val="single" w:sz="12" w:space="1" w:color="auto"/>
        </w:pBdr>
        <w:spacing w:after="0"/>
        <w:ind w:left="-1134" w:firstLine="283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структурное подразделение, реализующее программы дошкольного образования «Детский сад № 22»</w:t>
      </w:r>
    </w:p>
    <w:p w:rsidR="009D1149" w:rsidRDefault="009D1149" w:rsidP="009D114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D1149" w:rsidRDefault="009D1149" w:rsidP="009D114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D1149" w:rsidRDefault="009D1149" w:rsidP="009D114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D1149" w:rsidRDefault="009D1149" w:rsidP="009D114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D1149" w:rsidRDefault="009D1149" w:rsidP="009D11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D1149" w:rsidRPr="009D1149" w:rsidRDefault="009D1149" w:rsidP="009D114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1149" w:rsidRPr="00B4565C" w:rsidRDefault="00ED59BF" w:rsidP="009D1149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Методическая</w:t>
      </w:r>
      <w:r w:rsidR="009D1149" w:rsidRPr="00B4565C">
        <w:rPr>
          <w:rFonts w:ascii="Times New Roman" w:hAnsi="Times New Roman" w:cs="Times New Roman"/>
          <w:b/>
          <w:sz w:val="40"/>
          <w:szCs w:val="40"/>
        </w:rPr>
        <w:t xml:space="preserve"> р</w:t>
      </w:r>
      <w:r w:rsidR="009D1149">
        <w:rPr>
          <w:rFonts w:ascii="Times New Roman" w:hAnsi="Times New Roman" w:cs="Times New Roman"/>
          <w:b/>
          <w:sz w:val="40"/>
          <w:szCs w:val="40"/>
        </w:rPr>
        <w:t>азработка</w:t>
      </w:r>
    </w:p>
    <w:p w:rsidR="009D1149" w:rsidRDefault="009D1149" w:rsidP="00ED59BF">
      <w:pPr>
        <w:pStyle w:val="a7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0465E5">
        <w:rPr>
          <w:rFonts w:ascii="Times New Roman" w:hAnsi="Times New Roman" w:cs="Times New Roman"/>
          <w:b/>
          <w:sz w:val="28"/>
          <w:szCs w:val="28"/>
        </w:rPr>
        <w:t>для педагогов и родителей)</w:t>
      </w:r>
    </w:p>
    <w:p w:rsidR="009D1149" w:rsidRDefault="009D1149" w:rsidP="00ED59BF">
      <w:pPr>
        <w:pStyle w:val="a7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организации работы с детьми </w:t>
      </w:r>
      <w:r w:rsidR="00ED59B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 направлении </w:t>
      </w:r>
    </w:p>
    <w:p w:rsidR="009D1149" w:rsidRDefault="009D1149" w:rsidP="00ED59BF">
      <w:pPr>
        <w:pStyle w:val="a7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8034B7">
        <w:rPr>
          <w:rFonts w:ascii="Times New Roman" w:hAnsi="Times New Roman" w:cs="Times New Roman"/>
          <w:b/>
          <w:sz w:val="28"/>
          <w:szCs w:val="28"/>
        </w:rPr>
        <w:t xml:space="preserve">Становление ценностей здорового образа жизни </w:t>
      </w:r>
    </w:p>
    <w:p w:rsidR="009D1149" w:rsidRDefault="009D1149" w:rsidP="00ED59BF">
      <w:pPr>
        <w:pStyle w:val="a7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4B7">
        <w:rPr>
          <w:rFonts w:ascii="Times New Roman" w:hAnsi="Times New Roman" w:cs="Times New Roman"/>
          <w:b/>
          <w:sz w:val="28"/>
          <w:szCs w:val="28"/>
        </w:rPr>
        <w:t>старших дошкольников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34B7">
        <w:rPr>
          <w:rFonts w:ascii="Times New Roman" w:hAnsi="Times New Roman" w:cs="Times New Roman"/>
          <w:b/>
          <w:sz w:val="28"/>
          <w:szCs w:val="28"/>
        </w:rPr>
        <w:t xml:space="preserve"> посредством овладения </w:t>
      </w:r>
    </w:p>
    <w:p w:rsidR="009D1149" w:rsidRPr="008034B7" w:rsidRDefault="009D1149" w:rsidP="00ED59BF">
      <w:pPr>
        <w:pStyle w:val="a7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4B7">
        <w:rPr>
          <w:rFonts w:ascii="Times New Roman" w:hAnsi="Times New Roman" w:cs="Times New Roman"/>
          <w:b/>
          <w:sz w:val="28"/>
          <w:szCs w:val="28"/>
        </w:rPr>
        <w:t>элементарными нормами и правилами правильного питания</w:t>
      </w:r>
      <w:r w:rsidRPr="008034B7">
        <w:rPr>
          <w:rStyle w:val="a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9D1149" w:rsidRDefault="009D1149" w:rsidP="009D1149">
      <w:pPr>
        <w:pStyle w:val="a7"/>
        <w:tabs>
          <w:tab w:val="left" w:pos="28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D1149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ED59BF">
        <w:rPr>
          <w:rFonts w:ascii="Times New Roman" w:hAnsi="Times New Roman" w:cs="Times New Roman"/>
          <w:b/>
          <w:sz w:val="44"/>
          <w:szCs w:val="44"/>
        </w:rPr>
        <w:t xml:space="preserve">игровое пособие </w:t>
      </w:r>
      <w:r w:rsidRPr="009D1149">
        <w:rPr>
          <w:rFonts w:ascii="Times New Roman" w:hAnsi="Times New Roman" w:cs="Times New Roman"/>
          <w:b/>
          <w:sz w:val="44"/>
          <w:szCs w:val="44"/>
        </w:rPr>
        <w:t>«Дорожка к здоровью»</w:t>
      </w:r>
    </w:p>
    <w:p w:rsidR="00ED59BF" w:rsidRDefault="00ED59BF" w:rsidP="00DF6FC9">
      <w:pPr>
        <w:pStyle w:val="a7"/>
        <w:tabs>
          <w:tab w:val="left" w:pos="284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DF6FC9" w:rsidRDefault="00DF6FC9" w:rsidP="00DF6FC9">
      <w:pPr>
        <w:pStyle w:val="a7"/>
        <w:tabs>
          <w:tab w:val="left" w:pos="284"/>
        </w:tabs>
        <w:spacing w:after="0" w:line="360" w:lineRule="auto"/>
        <w:ind w:left="0"/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DF6FC9" w:rsidRDefault="00DF6FC9" w:rsidP="00DF6FC9">
      <w:pPr>
        <w:pStyle w:val="a7"/>
        <w:tabs>
          <w:tab w:val="left" w:pos="284"/>
        </w:tabs>
        <w:spacing w:after="0" w:line="36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Гольдмахер Ирина Игоревна, методист</w:t>
      </w:r>
    </w:p>
    <w:p w:rsidR="00DF6FC9" w:rsidRDefault="00DF6FC9" w:rsidP="00DF6FC9">
      <w:pPr>
        <w:pStyle w:val="a7"/>
        <w:tabs>
          <w:tab w:val="left" w:pos="284"/>
        </w:tabs>
        <w:spacing w:after="0" w:line="36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 «Детский сад № 22» ГБОУ СОШ № 33 г. Сызрани</w:t>
      </w:r>
    </w:p>
    <w:p w:rsidR="00DF6FC9" w:rsidRDefault="00DF6FC9" w:rsidP="00DF6FC9">
      <w:pPr>
        <w:pStyle w:val="a7"/>
        <w:tabs>
          <w:tab w:val="left" w:pos="284"/>
        </w:tabs>
        <w:spacing w:after="0" w:line="36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Тополь Инна Владимировна, воспитатель</w:t>
      </w:r>
    </w:p>
    <w:p w:rsidR="00DF6FC9" w:rsidRDefault="00DF6FC9" w:rsidP="00DF6FC9">
      <w:pPr>
        <w:pStyle w:val="a7"/>
        <w:tabs>
          <w:tab w:val="left" w:pos="284"/>
        </w:tabs>
        <w:spacing w:after="0" w:line="36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 «Детский сад № 22» ГБОУ СОШ № 33 г. Сызрани</w:t>
      </w:r>
    </w:p>
    <w:p w:rsidR="00DF6FC9" w:rsidRPr="00DF6FC9" w:rsidRDefault="00DF6FC9" w:rsidP="00DF6FC9">
      <w:pPr>
        <w:pStyle w:val="a7"/>
        <w:tabs>
          <w:tab w:val="left" w:pos="284"/>
        </w:tabs>
        <w:spacing w:after="0" w:line="36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D1149" w:rsidRDefault="009D1149" w:rsidP="00ED59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149" w:rsidRDefault="009D1149" w:rsidP="009754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149" w:rsidRDefault="009D1149" w:rsidP="009754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149" w:rsidRDefault="009D1149" w:rsidP="009754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149" w:rsidRDefault="009D1149" w:rsidP="009754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149" w:rsidRDefault="009D1149" w:rsidP="009754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9BF" w:rsidRDefault="00ED59BF" w:rsidP="00DF6FC9">
      <w:pPr>
        <w:rPr>
          <w:rFonts w:ascii="Times New Roman" w:hAnsi="Times New Roman" w:cs="Times New Roman"/>
          <w:b/>
          <w:sz w:val="28"/>
          <w:szCs w:val="28"/>
        </w:rPr>
      </w:pPr>
    </w:p>
    <w:p w:rsidR="00975492" w:rsidRDefault="00F50A6B" w:rsidP="0097549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</w:t>
      </w:r>
      <w:r w:rsidR="00975492" w:rsidRPr="0095501C">
        <w:rPr>
          <w:rFonts w:ascii="Times New Roman" w:hAnsi="Times New Roman" w:cs="Times New Roman"/>
          <w:b/>
          <w:sz w:val="28"/>
          <w:szCs w:val="28"/>
        </w:rPr>
        <w:t>грово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975492" w:rsidRPr="0095501C">
        <w:rPr>
          <w:rFonts w:ascii="Times New Roman" w:hAnsi="Times New Roman" w:cs="Times New Roman"/>
          <w:b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975492" w:rsidRPr="0095501C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E11E8D">
        <w:rPr>
          <w:rFonts w:ascii="Times New Roman" w:hAnsi="Times New Roman" w:cs="Times New Roman"/>
          <w:b/>
          <w:sz w:val="28"/>
          <w:szCs w:val="28"/>
        </w:rPr>
        <w:t>Дорожка к здоровью</w:t>
      </w:r>
      <w:r w:rsidR="00975492" w:rsidRPr="0095501C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9D1149" w:rsidRDefault="0095501C" w:rsidP="009550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1149">
        <w:rPr>
          <w:rFonts w:ascii="Times New Roman" w:hAnsi="Times New Roman" w:cs="Times New Roman"/>
          <w:b/>
          <w:i/>
          <w:sz w:val="28"/>
          <w:szCs w:val="28"/>
        </w:rPr>
        <w:t>Возрастная категория: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F4CE1" w:rsidRDefault="000F4CE1" w:rsidP="0023512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пособие </w:t>
      </w:r>
      <w:r w:rsidRPr="00AE1AC1">
        <w:rPr>
          <w:rFonts w:ascii="Times New Roman" w:hAnsi="Times New Roman" w:cs="Times New Roman"/>
          <w:sz w:val="28"/>
          <w:szCs w:val="28"/>
        </w:rPr>
        <w:t xml:space="preserve">рекомендовано для использования в работе с детьми старшего дошкольного возраста. </w:t>
      </w:r>
    </w:p>
    <w:p w:rsidR="00BC5297" w:rsidRDefault="00BC5297" w:rsidP="0023512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297" w:rsidRPr="00AE1AC1" w:rsidRDefault="00BC5297" w:rsidP="0023512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5017" cy="2395760"/>
            <wp:effectExtent l="19050" t="0" r="9083" b="0"/>
            <wp:docPr id="1" name="Рисунок 8" descr="C:\Users\4123\Desktop\регион 2019\CIMG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123\Desktop\регион 2019\CIMG4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087" r="-41" b="17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017" cy="239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1C" w:rsidRPr="009D1149" w:rsidRDefault="0095501C" w:rsidP="0095501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0D8" w:rsidRPr="009D1149" w:rsidRDefault="001110D8" w:rsidP="001110D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9D1149">
        <w:rPr>
          <w:rFonts w:ascii="Times New Roman" w:hAnsi="Times New Roman" w:cs="Times New Roman"/>
          <w:b/>
          <w:i/>
          <w:sz w:val="28"/>
          <w:szCs w:val="28"/>
        </w:rPr>
        <w:t xml:space="preserve">Характеристика игрового пособия </w:t>
      </w:r>
      <w:r w:rsidRPr="009D114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«Дорожка к здоровью»</w:t>
      </w:r>
    </w:p>
    <w:p w:rsidR="001110D8" w:rsidRPr="00F50A6B" w:rsidRDefault="001110D8" w:rsidP="001110D8">
      <w:pPr>
        <w:pStyle w:val="a7"/>
        <w:numPr>
          <w:ilvl w:val="0"/>
          <w:numId w:val="7"/>
        </w:numPr>
        <w:tabs>
          <w:tab w:val="left" w:pos="142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складное </w:t>
      </w:r>
      <w:r w:rsidRPr="00F5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игровое поле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размером 40см.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180см. и дополнительное съемное поле размером 40см.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45 см. </w:t>
      </w:r>
      <w:r w:rsidRPr="00F5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изображением дорожки из кружочков (по типу традиционной игры-ходилки) и стрелок двух цветов. </w:t>
      </w:r>
    </w:p>
    <w:p w:rsidR="001110D8" w:rsidRDefault="001110D8" w:rsidP="001110D8">
      <w:pPr>
        <w:pStyle w:val="a7"/>
        <w:numPr>
          <w:ilvl w:val="0"/>
          <w:numId w:val="7"/>
        </w:numPr>
        <w:tabs>
          <w:tab w:val="left" w:pos="142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кубик, цветные фишки по количеству игроков.</w:t>
      </w:r>
    </w:p>
    <w:p w:rsidR="001110D8" w:rsidRDefault="001110D8" w:rsidP="001110D8">
      <w:pPr>
        <w:pStyle w:val="a7"/>
        <w:numPr>
          <w:ilvl w:val="0"/>
          <w:numId w:val="7"/>
        </w:numPr>
        <w:tabs>
          <w:tab w:val="left" w:pos="142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 набора картинок с изображением продуктов питания, блюд, предметов сервировки стола, режимных моментов, подвижных игр, полезных и вредных привычек (см. </w:t>
      </w:r>
      <w:r w:rsidRPr="00890B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Приложение)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 набор картинок, имеет цветовые или цифровые условные обозначения на обратной стороне картинок для самопроверки детьми правильности выполнения задания.</w:t>
      </w:r>
    </w:p>
    <w:p w:rsidR="001110D8" w:rsidRPr="009D1149" w:rsidRDefault="001110D8" w:rsidP="001110D8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9D114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Аннотация</w:t>
      </w:r>
    </w:p>
    <w:p w:rsidR="001110D8" w:rsidRDefault="001110D8" w:rsidP="0011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B1466">
        <w:rPr>
          <w:rFonts w:ascii="Times New Roman" w:hAnsi="Times New Roman" w:cs="Times New Roman"/>
          <w:sz w:val="28"/>
          <w:szCs w:val="28"/>
        </w:rPr>
        <w:t xml:space="preserve">Игровое  пособие разработано с учетом  </w:t>
      </w:r>
      <w:r>
        <w:rPr>
          <w:rFonts w:ascii="Times New Roman" w:hAnsi="Times New Roman" w:cs="Times New Roman"/>
          <w:sz w:val="28"/>
          <w:szCs w:val="28"/>
        </w:rPr>
        <w:t xml:space="preserve">задач </w:t>
      </w:r>
      <w:r w:rsidRPr="00177D74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стандарта дошкольного образования</w:t>
      </w:r>
      <w:r w:rsidRPr="001B146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110D8" w:rsidRPr="00953F59" w:rsidRDefault="001110D8" w:rsidP="001110D8">
      <w:pPr>
        <w:pStyle w:val="a7"/>
        <w:numPr>
          <w:ilvl w:val="0"/>
          <w:numId w:val="12"/>
        </w:numPr>
        <w:tabs>
          <w:tab w:val="left" w:pos="284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953F59">
        <w:rPr>
          <w:rFonts w:ascii="Times New Roman" w:hAnsi="Times New Roman" w:cs="Times New Roman"/>
          <w:sz w:val="28"/>
          <w:szCs w:val="28"/>
        </w:rPr>
        <w:t>охраны и укрепления физического и психического здоровья детей, в том числе их эмоционального благополучия;</w:t>
      </w:r>
    </w:p>
    <w:p w:rsidR="001110D8" w:rsidRPr="00953F59" w:rsidRDefault="001110D8" w:rsidP="001110D8">
      <w:pPr>
        <w:pStyle w:val="a7"/>
        <w:numPr>
          <w:ilvl w:val="0"/>
          <w:numId w:val="12"/>
        </w:numPr>
        <w:tabs>
          <w:tab w:val="left" w:pos="284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953F59">
        <w:rPr>
          <w:rFonts w:ascii="Times New Roman" w:hAnsi="Times New Roman" w:cs="Times New Roman"/>
          <w:sz w:val="28"/>
          <w:szCs w:val="28"/>
        </w:rPr>
        <w:lastRenderedPageBreak/>
        <w:t>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1110D8" w:rsidRPr="00953F59" w:rsidRDefault="001110D8" w:rsidP="001110D8">
      <w:pPr>
        <w:pStyle w:val="a7"/>
        <w:numPr>
          <w:ilvl w:val="0"/>
          <w:numId w:val="12"/>
        </w:numPr>
        <w:tabs>
          <w:tab w:val="left" w:pos="284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953F59">
        <w:rPr>
          <w:rFonts w:ascii="Times New Roman" w:hAnsi="Times New Roman" w:cs="Times New Roman"/>
          <w:sz w:val="28"/>
          <w:szCs w:val="28"/>
        </w:rPr>
        <w:t>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1110D8" w:rsidRPr="00953F59" w:rsidRDefault="001110D8" w:rsidP="001110D8">
      <w:pPr>
        <w:pStyle w:val="a7"/>
        <w:numPr>
          <w:ilvl w:val="0"/>
          <w:numId w:val="12"/>
        </w:numPr>
        <w:tabs>
          <w:tab w:val="left" w:pos="284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953F59">
        <w:rPr>
          <w:rFonts w:ascii="Times New Roman" w:hAnsi="Times New Roman" w:cs="Times New Roman"/>
          <w:sz w:val="28"/>
          <w:szCs w:val="28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1110D8" w:rsidRPr="00953F59" w:rsidRDefault="001110D8" w:rsidP="001110D8">
      <w:pPr>
        <w:pStyle w:val="a7"/>
        <w:numPr>
          <w:ilvl w:val="0"/>
          <w:numId w:val="12"/>
        </w:numPr>
        <w:tabs>
          <w:tab w:val="left" w:pos="284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953F59">
        <w:rPr>
          <w:rFonts w:ascii="Times New Roman" w:hAnsi="Times New Roman" w:cs="Times New Roman"/>
          <w:sz w:val="28"/>
          <w:szCs w:val="28"/>
        </w:rPr>
        <w:t>формирования общей культуры личности детей, в том числе ценностей здорового образа жизни, развития  их  социальных,  нравственных,  эстетических,  интеллектуальных,  физических  качеств, инициативности, самостоятельности и ответственности ребенка, формирования предпосылок учебной деятельности;</w:t>
      </w:r>
    </w:p>
    <w:p w:rsidR="001110D8" w:rsidRPr="00953F59" w:rsidRDefault="001110D8" w:rsidP="001110D8">
      <w:pPr>
        <w:pStyle w:val="a7"/>
        <w:numPr>
          <w:ilvl w:val="0"/>
          <w:numId w:val="12"/>
        </w:numPr>
        <w:tabs>
          <w:tab w:val="left" w:pos="284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953F59">
        <w:rPr>
          <w:rFonts w:ascii="Times New Roman" w:hAnsi="Times New Roman" w:cs="Times New Roman"/>
          <w:sz w:val="28"/>
          <w:szCs w:val="28"/>
        </w:rPr>
        <w:t>формирования социокультурной среды, соответствующей  возрастным,  индивидуальным, психологическим и физиологиче</w:t>
      </w:r>
      <w:bookmarkStart w:id="0" w:name="_GoBack"/>
      <w:bookmarkEnd w:id="0"/>
      <w:r w:rsidRPr="00953F59">
        <w:rPr>
          <w:rFonts w:ascii="Times New Roman" w:hAnsi="Times New Roman" w:cs="Times New Roman"/>
          <w:sz w:val="28"/>
          <w:szCs w:val="28"/>
        </w:rPr>
        <w:t>ским особенностям детей;</w:t>
      </w:r>
    </w:p>
    <w:p w:rsidR="001110D8" w:rsidRPr="00953F59" w:rsidRDefault="001110D8" w:rsidP="001110D8">
      <w:pPr>
        <w:pStyle w:val="a7"/>
        <w:numPr>
          <w:ilvl w:val="0"/>
          <w:numId w:val="12"/>
        </w:numPr>
        <w:tabs>
          <w:tab w:val="left" w:pos="284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953F59">
        <w:rPr>
          <w:rFonts w:ascii="Times New Roman" w:hAnsi="Times New Roman" w:cs="Times New Roman"/>
          <w:sz w:val="28"/>
          <w:szCs w:val="28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1110D8" w:rsidRDefault="001110D8" w:rsidP="001110D8">
      <w:pPr>
        <w:spacing w:after="0" w:line="360" w:lineRule="auto"/>
        <w:ind w:firstLine="4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Пособие используется при организации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совместной деятельности педагога с детьми или самостоятельной детской деятельности в течение дня.</w:t>
      </w:r>
    </w:p>
    <w:p w:rsidR="001110D8" w:rsidRPr="009D1149" w:rsidRDefault="001110D8" w:rsidP="009D114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1149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1110D8" w:rsidRDefault="001110D8" w:rsidP="001110D8">
      <w:pPr>
        <w:pStyle w:val="a7"/>
        <w:numPr>
          <w:ilvl w:val="0"/>
          <w:numId w:val="8"/>
        </w:numPr>
        <w:tabs>
          <w:tab w:val="left" w:pos="142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Расширять знания детей о здоровом образе жизни, о важности компонентов режима дня и режима питания.</w:t>
      </w:r>
    </w:p>
    <w:p w:rsidR="001110D8" w:rsidRDefault="001110D8" w:rsidP="001110D8">
      <w:pPr>
        <w:pStyle w:val="a7"/>
        <w:numPr>
          <w:ilvl w:val="0"/>
          <w:numId w:val="8"/>
        </w:numPr>
        <w:tabs>
          <w:tab w:val="left" w:pos="142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Уточнить представления детей о том, какие продукты наиболее полезны, о необходимости рационального питания.</w:t>
      </w:r>
    </w:p>
    <w:p w:rsidR="001110D8" w:rsidRPr="00235124" w:rsidRDefault="001110D8" w:rsidP="001110D8">
      <w:pPr>
        <w:pStyle w:val="a7"/>
        <w:numPr>
          <w:ilvl w:val="0"/>
          <w:numId w:val="8"/>
        </w:numPr>
        <w:tabs>
          <w:tab w:val="left" w:pos="142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</w:t>
      </w:r>
      <w:r w:rsidRPr="009550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пособствовать формированию предпосылок учебной деятельности: умению выслушать инструкцию, действовать в соответствии с правилом, адекватно оценивать полученный результат, как свой, так и товарища.</w:t>
      </w:r>
    </w:p>
    <w:p w:rsidR="001110D8" w:rsidRPr="009D1149" w:rsidRDefault="001110D8" w:rsidP="001110D8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1149">
        <w:rPr>
          <w:rFonts w:ascii="Times New Roman" w:hAnsi="Times New Roman" w:cs="Times New Roman"/>
          <w:b/>
          <w:i/>
          <w:sz w:val="28"/>
          <w:szCs w:val="28"/>
        </w:rPr>
        <w:t xml:space="preserve">Особенности игрового пособия </w:t>
      </w:r>
      <w:r w:rsidRPr="009D114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«Дорожка к здоровью»</w:t>
      </w:r>
    </w:p>
    <w:p w:rsidR="001110D8" w:rsidRPr="00694B0D" w:rsidRDefault="001110D8" w:rsidP="0011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B0D">
        <w:rPr>
          <w:rFonts w:ascii="Times New Roman" w:hAnsi="Times New Roman" w:cs="Times New Roman"/>
          <w:sz w:val="28"/>
          <w:szCs w:val="28"/>
        </w:rPr>
        <w:t>1. Индивидуализация содержания:</w:t>
      </w:r>
    </w:p>
    <w:p w:rsidR="001110D8" w:rsidRPr="000F4CE1" w:rsidRDefault="001110D8" w:rsidP="0011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CE1">
        <w:rPr>
          <w:rFonts w:ascii="Times New Roman" w:hAnsi="Times New Roman" w:cs="Times New Roman"/>
          <w:sz w:val="28"/>
          <w:szCs w:val="28"/>
        </w:rPr>
        <w:t>Игра с пособием способствует осознанию себя, как участника познавательного и игрового процесса каждым ребенком и позволяет дифференцированно подходить к предлагаемым детям заданиям (в зависимости от уровня подготовленности каждого ребенка педагог может варьировать объем  и уровень сложности задания)</w:t>
      </w:r>
    </w:p>
    <w:p w:rsidR="001110D8" w:rsidRPr="00694B0D" w:rsidRDefault="001110D8" w:rsidP="0011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B0D">
        <w:rPr>
          <w:rFonts w:ascii="Times New Roman" w:hAnsi="Times New Roman" w:cs="Times New Roman"/>
          <w:sz w:val="28"/>
          <w:szCs w:val="28"/>
        </w:rPr>
        <w:t>2. Взаимодействие с семьей:</w:t>
      </w:r>
    </w:p>
    <w:p w:rsidR="001110D8" w:rsidRPr="000F4CE1" w:rsidRDefault="001110D8" w:rsidP="001110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F4CE1">
        <w:rPr>
          <w:rFonts w:ascii="Times New Roman" w:hAnsi="Times New Roman" w:cs="Times New Roman"/>
          <w:sz w:val="28"/>
          <w:szCs w:val="28"/>
        </w:rPr>
        <w:t xml:space="preserve">особие «Дорожка к здоровью» </w:t>
      </w:r>
      <w:r>
        <w:rPr>
          <w:rFonts w:ascii="Times New Roman" w:hAnsi="Times New Roman" w:cs="Times New Roman"/>
          <w:sz w:val="28"/>
          <w:szCs w:val="28"/>
        </w:rPr>
        <w:t xml:space="preserve">может быть предложено </w:t>
      </w:r>
      <w:r w:rsidRPr="000F4CE1">
        <w:rPr>
          <w:rFonts w:ascii="Times New Roman" w:hAnsi="Times New Roman" w:cs="Times New Roman"/>
          <w:sz w:val="28"/>
          <w:szCs w:val="28"/>
        </w:rPr>
        <w:t>для совместных игр  в семье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0F4CE1">
        <w:rPr>
          <w:rFonts w:ascii="Times New Roman" w:hAnsi="Times New Roman" w:cs="Times New Roman"/>
          <w:sz w:val="28"/>
          <w:szCs w:val="28"/>
        </w:rPr>
        <w:t xml:space="preserve">вариант - самостоятельно придумать новые игровые задания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F4CE1">
        <w:rPr>
          <w:rFonts w:ascii="Times New Roman" w:hAnsi="Times New Roman" w:cs="Times New Roman"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sz w:val="28"/>
          <w:szCs w:val="28"/>
        </w:rPr>
        <w:t>ем.</w:t>
      </w:r>
    </w:p>
    <w:p w:rsidR="001110D8" w:rsidRPr="009D1149" w:rsidRDefault="001110D8" w:rsidP="001110D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1149">
        <w:rPr>
          <w:rFonts w:ascii="Times New Roman" w:hAnsi="Times New Roman" w:cs="Times New Roman"/>
          <w:b/>
          <w:i/>
          <w:sz w:val="28"/>
          <w:szCs w:val="28"/>
        </w:rPr>
        <w:t>Алгоритм проведения:</w:t>
      </w:r>
    </w:p>
    <w:p w:rsidR="001110D8" w:rsidRDefault="001110D8" w:rsidP="001110D8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Разложить игровое пособие в удобном месте для ребенка (</w:t>
      </w:r>
      <w:r w:rsidRPr="00694B0D">
        <w:rPr>
          <w:rFonts w:ascii="Times New Roman" w:hAnsi="Times New Roman" w:cs="Times New Roman"/>
          <w:sz w:val="28"/>
          <w:szCs w:val="28"/>
        </w:rPr>
        <w:t xml:space="preserve"> на столе или ковре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94B0D">
        <w:rPr>
          <w:rFonts w:ascii="Times New Roman" w:hAnsi="Times New Roman" w:cs="Times New Roman"/>
          <w:sz w:val="28"/>
          <w:szCs w:val="28"/>
        </w:rPr>
        <w:t xml:space="preserve"> игровое поле, </w:t>
      </w:r>
    </w:p>
    <w:p w:rsidR="001110D8" w:rsidRPr="00694B0D" w:rsidRDefault="001110D8" w:rsidP="001110D8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 с правилами игры</w:t>
      </w:r>
      <w:r w:rsidRPr="00694B0D">
        <w:rPr>
          <w:rFonts w:ascii="Times New Roman" w:hAnsi="Times New Roman" w:cs="Times New Roman"/>
          <w:i/>
          <w:sz w:val="28"/>
          <w:szCs w:val="28"/>
        </w:rPr>
        <w:t>:</w:t>
      </w:r>
    </w:p>
    <w:p w:rsidR="001110D8" w:rsidRPr="00694B0D" w:rsidRDefault="001110D8" w:rsidP="001110D8">
      <w:pPr>
        <w:pStyle w:val="a7"/>
        <w:numPr>
          <w:ilvl w:val="0"/>
          <w:numId w:val="10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94B0D">
        <w:rPr>
          <w:rFonts w:ascii="Times New Roman" w:hAnsi="Times New Roman" w:cs="Times New Roman"/>
          <w:sz w:val="28"/>
          <w:szCs w:val="28"/>
        </w:rPr>
        <w:t>Играть в соответствии с очередностью.</w:t>
      </w:r>
    </w:p>
    <w:p w:rsidR="001110D8" w:rsidRPr="00694B0D" w:rsidRDefault="001110D8" w:rsidP="001110D8">
      <w:pPr>
        <w:pStyle w:val="a7"/>
        <w:numPr>
          <w:ilvl w:val="0"/>
          <w:numId w:val="10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94B0D">
        <w:rPr>
          <w:rFonts w:ascii="Times New Roman" w:hAnsi="Times New Roman" w:cs="Times New Roman"/>
          <w:sz w:val="28"/>
          <w:szCs w:val="28"/>
        </w:rPr>
        <w:t>Шаги по дорожке выполняются слева направо.</w:t>
      </w:r>
    </w:p>
    <w:p w:rsidR="001110D8" w:rsidRPr="00694B0D" w:rsidRDefault="001110D8" w:rsidP="001110D8">
      <w:pPr>
        <w:pStyle w:val="a7"/>
        <w:numPr>
          <w:ilvl w:val="0"/>
          <w:numId w:val="10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94B0D">
        <w:rPr>
          <w:rFonts w:ascii="Times New Roman" w:hAnsi="Times New Roman" w:cs="Times New Roman"/>
          <w:sz w:val="28"/>
          <w:szCs w:val="28"/>
        </w:rPr>
        <w:t>Количество точек, выпавшее на брошенном кубике, указывает количество шагов – кружочков по «Дорожке к здоровью».</w:t>
      </w:r>
    </w:p>
    <w:p w:rsidR="001110D8" w:rsidRPr="00694B0D" w:rsidRDefault="001110D8" w:rsidP="001110D8">
      <w:pPr>
        <w:pStyle w:val="a7"/>
        <w:numPr>
          <w:ilvl w:val="0"/>
          <w:numId w:val="10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94B0D">
        <w:rPr>
          <w:rFonts w:ascii="Times New Roman" w:hAnsi="Times New Roman" w:cs="Times New Roman"/>
          <w:sz w:val="28"/>
          <w:szCs w:val="28"/>
        </w:rPr>
        <w:t xml:space="preserve">При попадании хода на цветной кружок с цифрой выполнить выпавшее на него задание.  </w:t>
      </w:r>
    </w:p>
    <w:p w:rsidR="001110D8" w:rsidRPr="00694B0D" w:rsidRDefault="001110D8" w:rsidP="001110D8">
      <w:pPr>
        <w:pStyle w:val="a7"/>
        <w:numPr>
          <w:ilvl w:val="0"/>
          <w:numId w:val="10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94B0D">
        <w:rPr>
          <w:rFonts w:ascii="Times New Roman" w:hAnsi="Times New Roman" w:cs="Times New Roman"/>
          <w:sz w:val="28"/>
          <w:szCs w:val="28"/>
        </w:rPr>
        <w:t>При правильном выполнении задания по стрелке пройти на 4 шага вперед, при неточно выполненном задании по стрелке  вернуться на 4 шага назад.</w:t>
      </w:r>
    </w:p>
    <w:p w:rsidR="001110D8" w:rsidRPr="00694B0D" w:rsidRDefault="001110D8" w:rsidP="001110D8">
      <w:pPr>
        <w:pStyle w:val="a7"/>
        <w:numPr>
          <w:ilvl w:val="0"/>
          <w:numId w:val="10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94B0D">
        <w:rPr>
          <w:rFonts w:ascii="Times New Roman" w:hAnsi="Times New Roman" w:cs="Times New Roman"/>
          <w:sz w:val="28"/>
          <w:szCs w:val="28"/>
        </w:rPr>
        <w:t>Выигрывает тот, кто первым дойдет до финиша.</w:t>
      </w:r>
    </w:p>
    <w:p w:rsidR="001110D8" w:rsidRPr="00694B0D" w:rsidRDefault="001110D8" w:rsidP="001110D8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B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Предложение </w:t>
      </w:r>
      <w:r w:rsidRPr="00694B0D">
        <w:rPr>
          <w:rFonts w:ascii="Times New Roman" w:hAnsi="Times New Roman" w:cs="Times New Roman"/>
          <w:sz w:val="28"/>
          <w:szCs w:val="28"/>
        </w:rPr>
        <w:t>разыграть очередность ходов</w:t>
      </w:r>
      <w:r>
        <w:rPr>
          <w:rFonts w:ascii="Times New Roman" w:hAnsi="Times New Roman" w:cs="Times New Roman"/>
          <w:sz w:val="28"/>
          <w:szCs w:val="28"/>
        </w:rPr>
        <w:t xml:space="preserve"> с помощью кубика или о</w:t>
      </w:r>
      <w:r w:rsidRPr="00694B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чередность выполнения ходов можно разыграть с помощью карточек с </w:t>
      </w:r>
      <w:r w:rsidRPr="00694B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цифрами, которые предварительно стоит разложить на столе изображением вниз (по количеству игроков), и предложить детям выбрать одну из них. </w:t>
      </w:r>
    </w:p>
    <w:p w:rsidR="001110D8" w:rsidRPr="00694B0D" w:rsidRDefault="001110D8" w:rsidP="001110D8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B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Количество игроков не ограничено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(взрослые и дети)</w:t>
      </w:r>
    </w:p>
    <w:p w:rsidR="001110D8" w:rsidRPr="00694B0D" w:rsidRDefault="001110D8" w:rsidP="001110D8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B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Набо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 картинок периодически менять</w:t>
      </w:r>
      <w:r w:rsidRPr="00694B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чтобы не угасал интерес детей к игре.</w:t>
      </w:r>
    </w:p>
    <w:p w:rsidR="001110D8" w:rsidRPr="009D1149" w:rsidRDefault="001110D8" w:rsidP="001110D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9D1149">
        <w:rPr>
          <w:rFonts w:ascii="Times New Roman" w:hAnsi="Times New Roman" w:cs="Times New Roman"/>
          <w:b/>
          <w:i/>
          <w:sz w:val="28"/>
          <w:szCs w:val="28"/>
        </w:rPr>
        <w:t xml:space="preserve">Варианты игр игрового пособия </w:t>
      </w:r>
      <w:r w:rsidRPr="009D114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«Дорожка к здоровью»</w:t>
      </w:r>
    </w:p>
    <w:tbl>
      <w:tblPr>
        <w:tblStyle w:val="a8"/>
        <w:tblW w:w="0" w:type="auto"/>
        <w:tblLook w:val="04A0"/>
      </w:tblPr>
      <w:tblGrid>
        <w:gridCol w:w="2660"/>
        <w:gridCol w:w="6911"/>
      </w:tblGrid>
      <w:tr w:rsidR="001110D8" w:rsidTr="0014795C">
        <w:tc>
          <w:tcPr>
            <w:tcW w:w="2660" w:type="dxa"/>
          </w:tcPr>
          <w:p w:rsidR="001110D8" w:rsidRPr="00694B0D" w:rsidRDefault="001110D8" w:rsidP="0014795C">
            <w:pPr>
              <w:spacing w:before="120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694B0D">
              <w:rPr>
                <w:rFonts w:ascii="Times New Roman" w:hAnsi="Times New Roman" w:cs="Times New Roman"/>
                <w:i/>
                <w:sz w:val="24"/>
                <w:szCs w:val="24"/>
              </w:rPr>
              <w:t>«Цветок здоровья»</w:t>
            </w:r>
          </w:p>
        </w:tc>
        <w:tc>
          <w:tcPr>
            <w:tcW w:w="6911" w:type="dxa"/>
          </w:tcPr>
          <w:p w:rsidR="001110D8" w:rsidRPr="00694B0D" w:rsidRDefault="001110D8" w:rsidP="0014795C">
            <w:pPr>
              <w:spacing w:before="120"/>
              <w:jc w:val="both"/>
              <w:rPr>
                <w:rStyle w:val="ad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694B0D">
              <w:rPr>
                <w:rStyle w:val="ad"/>
                <w:rFonts w:ascii="Times New Roman" w:hAnsi="Times New Roman" w:cs="Times New Roman"/>
                <w:i/>
                <w:sz w:val="24"/>
                <w:szCs w:val="24"/>
              </w:rPr>
              <w:t xml:space="preserve">Игровая задача: </w:t>
            </w:r>
          </w:p>
          <w:p w:rsidR="001110D8" w:rsidRPr="00694B0D" w:rsidRDefault="001110D8" w:rsidP="0014795C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sz w:val="24"/>
                <w:szCs w:val="24"/>
              </w:rPr>
              <w:t>На каждый лепесток цветка (5-7штук) прикрепить картинку с изображением полезной для здоровья привычки, объяснить, почему не все картинки оказались прикрепленными к лепесткам.</w:t>
            </w:r>
          </w:p>
        </w:tc>
      </w:tr>
      <w:tr w:rsidR="001110D8" w:rsidTr="0014795C">
        <w:tc>
          <w:tcPr>
            <w:tcW w:w="2660" w:type="dxa"/>
            <w:vMerge w:val="restart"/>
          </w:tcPr>
          <w:p w:rsidR="001110D8" w:rsidRPr="00694B0D" w:rsidRDefault="001110D8" w:rsidP="0014795C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i/>
                <w:sz w:val="24"/>
                <w:szCs w:val="24"/>
              </w:rPr>
              <w:t>«Режим питания»</w:t>
            </w:r>
          </w:p>
        </w:tc>
        <w:tc>
          <w:tcPr>
            <w:tcW w:w="6911" w:type="dxa"/>
          </w:tcPr>
          <w:p w:rsidR="001110D8" w:rsidRPr="00694B0D" w:rsidRDefault="001110D8" w:rsidP="0014795C">
            <w:pPr>
              <w:spacing w:before="120"/>
              <w:jc w:val="both"/>
              <w:rPr>
                <w:rStyle w:val="ad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694B0D">
              <w:rPr>
                <w:rStyle w:val="ad"/>
                <w:rFonts w:ascii="Times New Roman" w:hAnsi="Times New Roman" w:cs="Times New Roman"/>
                <w:i/>
                <w:sz w:val="24"/>
                <w:szCs w:val="24"/>
              </w:rPr>
              <w:t xml:space="preserve">Игровая задача: </w:t>
            </w:r>
          </w:p>
          <w:p w:rsidR="001110D8" w:rsidRPr="00694B0D" w:rsidRDefault="001110D8" w:rsidP="0014795C">
            <w:pPr>
              <w:spacing w:before="120"/>
              <w:jc w:val="both"/>
              <w:rPr>
                <w:rStyle w:val="ad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sz w:val="24"/>
                <w:szCs w:val="24"/>
              </w:rPr>
              <w:t>Распределить картинки с набором блюд для определенного приема пищи:  завтрак, обед, полдник, ужин - в соответствии со временем приема</w:t>
            </w:r>
          </w:p>
        </w:tc>
      </w:tr>
      <w:tr w:rsidR="001110D8" w:rsidTr="0014795C">
        <w:tc>
          <w:tcPr>
            <w:tcW w:w="2660" w:type="dxa"/>
            <w:vMerge/>
          </w:tcPr>
          <w:p w:rsidR="001110D8" w:rsidRPr="00694B0D" w:rsidRDefault="001110D8" w:rsidP="0014795C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911" w:type="dxa"/>
          </w:tcPr>
          <w:p w:rsidR="001110D8" w:rsidRPr="00694B0D" w:rsidRDefault="001110D8" w:rsidP="0014795C">
            <w:pPr>
              <w:spacing w:before="120"/>
              <w:jc w:val="both"/>
              <w:rPr>
                <w:rStyle w:val="ad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694B0D">
              <w:rPr>
                <w:rStyle w:val="ad"/>
                <w:rFonts w:ascii="Times New Roman" w:hAnsi="Times New Roman" w:cs="Times New Roman"/>
                <w:i/>
                <w:sz w:val="24"/>
                <w:szCs w:val="24"/>
              </w:rPr>
              <w:t xml:space="preserve">Игровая задача: </w:t>
            </w:r>
          </w:p>
          <w:p w:rsidR="001110D8" w:rsidRPr="00694B0D" w:rsidRDefault="001110D8" w:rsidP="0014795C">
            <w:pPr>
              <w:spacing w:before="120"/>
              <w:jc w:val="both"/>
              <w:rPr>
                <w:rStyle w:val="ad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sz w:val="24"/>
                <w:szCs w:val="24"/>
              </w:rPr>
              <w:t>Выставить картинки в нужной последовательности: подъем, зарядка, занятия, прогулка, дневной сон,  игры, ночной сон</w:t>
            </w:r>
          </w:p>
        </w:tc>
      </w:tr>
      <w:tr w:rsidR="001110D8" w:rsidTr="0014795C">
        <w:tc>
          <w:tcPr>
            <w:tcW w:w="2660" w:type="dxa"/>
          </w:tcPr>
          <w:p w:rsidR="001110D8" w:rsidRPr="00694B0D" w:rsidRDefault="001110D8" w:rsidP="0014795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i/>
                <w:sz w:val="24"/>
                <w:szCs w:val="24"/>
              </w:rPr>
              <w:t>«Красный, желтый, зеленый»</w:t>
            </w:r>
          </w:p>
          <w:p w:rsidR="001110D8" w:rsidRPr="00694B0D" w:rsidRDefault="001110D8" w:rsidP="0014795C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911" w:type="dxa"/>
          </w:tcPr>
          <w:p w:rsidR="001110D8" w:rsidRPr="00694B0D" w:rsidRDefault="001110D8" w:rsidP="0014795C">
            <w:pPr>
              <w:spacing w:before="12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94B0D">
              <w:rPr>
                <w:rStyle w:val="ad"/>
                <w:rFonts w:ascii="Times New Roman" w:hAnsi="Times New Roman" w:cs="Times New Roman"/>
                <w:i/>
                <w:sz w:val="24"/>
                <w:szCs w:val="24"/>
              </w:rPr>
              <w:t xml:space="preserve">Игровая задача: </w:t>
            </w:r>
          </w:p>
          <w:p w:rsidR="001110D8" w:rsidRPr="00694B0D" w:rsidRDefault="001110D8" w:rsidP="0014795C">
            <w:pPr>
              <w:spacing w:before="120"/>
              <w:jc w:val="both"/>
              <w:rPr>
                <w:rStyle w:val="ad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sz w:val="24"/>
                <w:szCs w:val="24"/>
              </w:rPr>
              <w:t>Расположить картинки с изображением продуктов питания вокруг красного, желтого и зеленого кругов в соответствии с цветом стола (программа «Разговор о здоровье и правильном питании» М.М. Безруких, А.Г. Макеева, Т.А. Филиппова): зеленый стол – продукты, которые необходимо употреблять каждый день, желтый стол – продукты, которые нужно употреблять 2-3 раза в неделю или ежедневно, но понемногу, красный стол – продукты, которые можно употреблять лишь изредка.</w:t>
            </w:r>
          </w:p>
        </w:tc>
      </w:tr>
      <w:tr w:rsidR="001110D8" w:rsidTr="0014795C">
        <w:tc>
          <w:tcPr>
            <w:tcW w:w="2660" w:type="dxa"/>
          </w:tcPr>
          <w:p w:rsidR="001110D8" w:rsidRPr="00694B0D" w:rsidRDefault="001110D8" w:rsidP="0014795C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i/>
                <w:sz w:val="24"/>
                <w:szCs w:val="24"/>
              </w:rPr>
              <w:t>«Вместе весело играть»</w:t>
            </w:r>
          </w:p>
          <w:p w:rsidR="001110D8" w:rsidRPr="00694B0D" w:rsidRDefault="001110D8" w:rsidP="0014795C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911" w:type="dxa"/>
          </w:tcPr>
          <w:p w:rsidR="001110D8" w:rsidRPr="00694B0D" w:rsidRDefault="001110D8" w:rsidP="0014795C">
            <w:pPr>
              <w:spacing w:before="120"/>
              <w:jc w:val="both"/>
              <w:rPr>
                <w:rStyle w:val="ad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694B0D">
              <w:rPr>
                <w:rStyle w:val="ad"/>
                <w:rFonts w:ascii="Times New Roman" w:hAnsi="Times New Roman" w:cs="Times New Roman"/>
                <w:i/>
                <w:sz w:val="24"/>
                <w:szCs w:val="24"/>
              </w:rPr>
              <w:t xml:space="preserve">Игровая задача: </w:t>
            </w:r>
          </w:p>
          <w:p w:rsidR="001110D8" w:rsidRPr="00694B0D" w:rsidRDefault="001110D8" w:rsidP="0014795C">
            <w:pPr>
              <w:spacing w:before="120"/>
              <w:jc w:val="both"/>
              <w:rPr>
                <w:rStyle w:val="ad"/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94B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94B0D">
              <w:rPr>
                <w:rFonts w:ascii="Times New Roman" w:hAnsi="Times New Roman" w:cs="Times New Roman"/>
                <w:sz w:val="24"/>
                <w:szCs w:val="24"/>
              </w:rPr>
              <w:t>предложенной карточке узнать подвижную игру и рассказать правила или, как вариант, провести ее с детьми («Кошки – мышки», «Пятнашки», «Филин и пташки», «Удочка» и другие).</w:t>
            </w:r>
          </w:p>
        </w:tc>
      </w:tr>
      <w:tr w:rsidR="001110D8" w:rsidTr="0014795C">
        <w:tc>
          <w:tcPr>
            <w:tcW w:w="2660" w:type="dxa"/>
          </w:tcPr>
          <w:p w:rsidR="001110D8" w:rsidRPr="00694B0D" w:rsidRDefault="001110D8" w:rsidP="0014795C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i/>
                <w:sz w:val="24"/>
                <w:szCs w:val="24"/>
              </w:rPr>
              <w:t>«Варись, варись кашка»</w:t>
            </w:r>
          </w:p>
          <w:p w:rsidR="001110D8" w:rsidRPr="00694B0D" w:rsidRDefault="001110D8" w:rsidP="0014795C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911" w:type="dxa"/>
          </w:tcPr>
          <w:p w:rsidR="001110D8" w:rsidRPr="00694B0D" w:rsidRDefault="001110D8" w:rsidP="0014795C">
            <w:pPr>
              <w:spacing w:before="120"/>
              <w:jc w:val="both"/>
              <w:rPr>
                <w:rStyle w:val="ad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694B0D">
              <w:rPr>
                <w:rStyle w:val="ad"/>
                <w:rFonts w:ascii="Times New Roman" w:hAnsi="Times New Roman" w:cs="Times New Roman"/>
                <w:i/>
                <w:sz w:val="24"/>
                <w:szCs w:val="24"/>
              </w:rPr>
              <w:t xml:space="preserve">Игровая задача: </w:t>
            </w:r>
          </w:p>
          <w:p w:rsidR="001110D8" w:rsidRPr="00694B0D" w:rsidRDefault="001110D8" w:rsidP="0014795C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sz w:val="24"/>
                <w:szCs w:val="24"/>
              </w:rPr>
              <w:t>Отгадать загадку  и найти картинку с отгадкой.</w:t>
            </w:r>
          </w:p>
          <w:p w:rsidR="001110D8" w:rsidRPr="00694B0D" w:rsidRDefault="001110D8" w:rsidP="001110D8">
            <w:pPr>
              <w:pStyle w:val="a7"/>
              <w:numPr>
                <w:ilvl w:val="0"/>
                <w:numId w:val="11"/>
              </w:num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sz w:val="24"/>
                <w:szCs w:val="24"/>
              </w:rPr>
              <w:t>Золотистое зерно называется….</w:t>
            </w:r>
          </w:p>
          <w:p w:rsidR="001110D8" w:rsidRPr="00694B0D" w:rsidRDefault="001110D8" w:rsidP="001110D8">
            <w:pPr>
              <w:pStyle w:val="a7"/>
              <w:numPr>
                <w:ilvl w:val="0"/>
                <w:numId w:val="11"/>
              </w:num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sz w:val="24"/>
                <w:szCs w:val="24"/>
              </w:rPr>
              <w:t>Испечет нам бабушка вкусные оладушки. Сварит в русской печке кашу вкусную из…</w:t>
            </w:r>
          </w:p>
          <w:p w:rsidR="001110D8" w:rsidRPr="00694B0D" w:rsidRDefault="001110D8" w:rsidP="001110D8">
            <w:pPr>
              <w:pStyle w:val="a7"/>
              <w:numPr>
                <w:ilvl w:val="0"/>
                <w:numId w:val="11"/>
              </w:num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sz w:val="24"/>
                <w:szCs w:val="24"/>
              </w:rPr>
              <w:t>Злак, что очень любит воду. Поле с ним подобно броду. Пудинг с фруктами – сюрприз, а основа его …</w:t>
            </w:r>
          </w:p>
          <w:p w:rsidR="001110D8" w:rsidRPr="00694B0D" w:rsidRDefault="001110D8" w:rsidP="001110D8">
            <w:pPr>
              <w:pStyle w:val="a7"/>
              <w:numPr>
                <w:ilvl w:val="0"/>
                <w:numId w:val="11"/>
              </w:num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sz w:val="24"/>
                <w:szCs w:val="24"/>
              </w:rPr>
              <w:t>В поле сережки на тоненьких ножках</w:t>
            </w:r>
          </w:p>
          <w:p w:rsidR="001110D8" w:rsidRPr="00694B0D" w:rsidRDefault="001110D8" w:rsidP="001110D8">
            <w:pPr>
              <w:pStyle w:val="a7"/>
              <w:numPr>
                <w:ilvl w:val="0"/>
                <w:numId w:val="11"/>
              </w:num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этих желтых пирамидках сотни зерен аппетитных.</w:t>
            </w:r>
          </w:p>
          <w:p w:rsidR="001110D8" w:rsidRPr="00694B0D" w:rsidRDefault="001110D8" w:rsidP="001110D8">
            <w:pPr>
              <w:pStyle w:val="a7"/>
              <w:numPr>
                <w:ilvl w:val="0"/>
                <w:numId w:val="11"/>
              </w:numPr>
              <w:spacing w:before="120"/>
              <w:jc w:val="both"/>
              <w:rPr>
                <w:rStyle w:val="ad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sz w:val="24"/>
                <w:szCs w:val="24"/>
              </w:rPr>
              <w:t>Черный хлебушек хорош, нам его подарит…</w:t>
            </w:r>
          </w:p>
        </w:tc>
      </w:tr>
      <w:tr w:rsidR="001110D8" w:rsidTr="0014795C">
        <w:tc>
          <w:tcPr>
            <w:tcW w:w="2660" w:type="dxa"/>
          </w:tcPr>
          <w:p w:rsidR="001110D8" w:rsidRPr="00694B0D" w:rsidRDefault="001110D8" w:rsidP="0014795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694B0D">
              <w:rPr>
                <w:rFonts w:ascii="Times New Roman" w:hAnsi="Times New Roman" w:cs="Times New Roman"/>
                <w:i/>
                <w:sz w:val="24"/>
                <w:szCs w:val="24"/>
              </w:rPr>
              <w:t>Сервируем стол»</w:t>
            </w:r>
          </w:p>
          <w:p w:rsidR="001110D8" w:rsidRPr="00694B0D" w:rsidRDefault="001110D8" w:rsidP="0014795C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911" w:type="dxa"/>
          </w:tcPr>
          <w:p w:rsidR="001110D8" w:rsidRPr="00694B0D" w:rsidRDefault="001110D8" w:rsidP="0014795C">
            <w:pPr>
              <w:spacing w:before="12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94B0D">
              <w:rPr>
                <w:rStyle w:val="ad"/>
                <w:rFonts w:ascii="Times New Roman" w:hAnsi="Times New Roman" w:cs="Times New Roman"/>
                <w:i/>
                <w:sz w:val="24"/>
                <w:szCs w:val="24"/>
              </w:rPr>
              <w:t xml:space="preserve">Игровая задача: </w:t>
            </w:r>
          </w:p>
          <w:p w:rsidR="001110D8" w:rsidRPr="00694B0D" w:rsidRDefault="001110D8" w:rsidP="0014795C">
            <w:pPr>
              <w:spacing w:before="120"/>
              <w:jc w:val="both"/>
              <w:rPr>
                <w:rStyle w:val="ad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sz w:val="24"/>
                <w:szCs w:val="24"/>
              </w:rPr>
              <w:t>Расположить на «столе» предметы сервировки и посуду в соответствии с правилами.</w:t>
            </w:r>
          </w:p>
        </w:tc>
      </w:tr>
      <w:tr w:rsidR="001110D8" w:rsidTr="0014795C">
        <w:tc>
          <w:tcPr>
            <w:tcW w:w="2660" w:type="dxa"/>
          </w:tcPr>
          <w:p w:rsidR="001110D8" w:rsidRPr="00694B0D" w:rsidRDefault="001110D8" w:rsidP="0014795C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i/>
                <w:sz w:val="24"/>
                <w:szCs w:val="24"/>
              </w:rPr>
              <w:t>«Из водицы белой все, что хочешь, делай»</w:t>
            </w:r>
          </w:p>
        </w:tc>
        <w:tc>
          <w:tcPr>
            <w:tcW w:w="6911" w:type="dxa"/>
          </w:tcPr>
          <w:p w:rsidR="001110D8" w:rsidRPr="00694B0D" w:rsidRDefault="001110D8" w:rsidP="0014795C">
            <w:pPr>
              <w:spacing w:before="120"/>
              <w:jc w:val="both"/>
              <w:rPr>
                <w:rStyle w:val="ad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B0D">
              <w:rPr>
                <w:rStyle w:val="ad"/>
                <w:rFonts w:ascii="Times New Roman" w:hAnsi="Times New Roman" w:cs="Times New Roman"/>
                <w:i/>
                <w:sz w:val="24"/>
                <w:szCs w:val="24"/>
              </w:rPr>
              <w:t xml:space="preserve">Игровая задача: </w:t>
            </w:r>
          </w:p>
          <w:p w:rsidR="001110D8" w:rsidRPr="00694B0D" w:rsidRDefault="001110D8" w:rsidP="0014795C">
            <w:pPr>
              <w:spacing w:before="120"/>
              <w:jc w:val="both"/>
              <w:rPr>
                <w:rStyle w:val="ad"/>
                <w:rFonts w:ascii="Times New Roman" w:hAnsi="Times New Roman" w:cs="Times New Roman"/>
                <w:i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sz w:val="24"/>
                <w:szCs w:val="24"/>
              </w:rPr>
              <w:t>Выбрать из предложенных картинок те, на которых изображены молочные продукты и расположить их вокруг карточки с изображением коровы</w:t>
            </w:r>
          </w:p>
        </w:tc>
      </w:tr>
      <w:tr w:rsidR="001110D8" w:rsidTr="0014795C">
        <w:tc>
          <w:tcPr>
            <w:tcW w:w="2660" w:type="dxa"/>
          </w:tcPr>
          <w:p w:rsidR="001110D8" w:rsidRPr="00694B0D" w:rsidRDefault="001110D8" w:rsidP="0014795C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i/>
                <w:sz w:val="24"/>
                <w:szCs w:val="24"/>
              </w:rPr>
              <w:t>«Овощи и фрукты – полезные продукты»</w:t>
            </w:r>
          </w:p>
          <w:p w:rsidR="001110D8" w:rsidRPr="00694B0D" w:rsidRDefault="001110D8" w:rsidP="0014795C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911" w:type="dxa"/>
          </w:tcPr>
          <w:p w:rsidR="001110D8" w:rsidRPr="00694B0D" w:rsidRDefault="001110D8" w:rsidP="0014795C">
            <w:pPr>
              <w:spacing w:before="120"/>
              <w:jc w:val="both"/>
              <w:rPr>
                <w:rStyle w:val="ad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694B0D">
              <w:rPr>
                <w:rStyle w:val="ad"/>
                <w:rFonts w:ascii="Times New Roman" w:hAnsi="Times New Roman" w:cs="Times New Roman"/>
                <w:i/>
                <w:sz w:val="24"/>
                <w:szCs w:val="24"/>
              </w:rPr>
              <w:t xml:space="preserve">Игровая задача: </w:t>
            </w:r>
          </w:p>
          <w:p w:rsidR="001110D8" w:rsidRPr="00694B0D" w:rsidRDefault="001110D8" w:rsidP="0014795C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sz w:val="24"/>
                <w:szCs w:val="24"/>
              </w:rPr>
              <w:t>Распределить картинки вокруг двух корзин: вокруг первой - с изображением овощей, вокруг второй – с изображением фруктов.</w:t>
            </w:r>
          </w:p>
        </w:tc>
      </w:tr>
      <w:tr w:rsidR="001110D8" w:rsidTr="0014795C">
        <w:tc>
          <w:tcPr>
            <w:tcW w:w="2660" w:type="dxa"/>
          </w:tcPr>
          <w:p w:rsidR="001110D8" w:rsidRPr="00694B0D" w:rsidRDefault="001110D8" w:rsidP="0014795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i/>
                <w:sz w:val="24"/>
                <w:szCs w:val="24"/>
              </w:rPr>
              <w:t>«Приготовь блюдо»</w:t>
            </w:r>
          </w:p>
          <w:p w:rsidR="001110D8" w:rsidRPr="00694B0D" w:rsidRDefault="001110D8" w:rsidP="0014795C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911" w:type="dxa"/>
          </w:tcPr>
          <w:p w:rsidR="001110D8" w:rsidRPr="00694B0D" w:rsidRDefault="001110D8" w:rsidP="0014795C">
            <w:pPr>
              <w:spacing w:before="120"/>
              <w:jc w:val="both"/>
              <w:rPr>
                <w:rStyle w:val="ad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694B0D">
              <w:rPr>
                <w:rStyle w:val="ad"/>
                <w:rFonts w:ascii="Times New Roman" w:hAnsi="Times New Roman" w:cs="Times New Roman"/>
                <w:i/>
                <w:sz w:val="24"/>
                <w:szCs w:val="24"/>
              </w:rPr>
              <w:t xml:space="preserve">Игровая задача: </w:t>
            </w:r>
          </w:p>
          <w:p w:rsidR="001110D8" w:rsidRPr="00694B0D" w:rsidRDefault="001110D8" w:rsidP="0014795C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sz w:val="24"/>
                <w:szCs w:val="24"/>
              </w:rPr>
              <w:t>Подобрать продукты, из которых приготовлено блюдо, изображенное на карточке (борщ, компот, картофельное пюре, молочная каша, хлеб)</w:t>
            </w:r>
          </w:p>
        </w:tc>
      </w:tr>
      <w:tr w:rsidR="001110D8" w:rsidTr="0014795C">
        <w:tc>
          <w:tcPr>
            <w:tcW w:w="2660" w:type="dxa"/>
          </w:tcPr>
          <w:p w:rsidR="001110D8" w:rsidRPr="00694B0D" w:rsidRDefault="001110D8" w:rsidP="0014795C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0D8" w:rsidRPr="00694B0D" w:rsidRDefault="001110D8" w:rsidP="0014795C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i/>
                <w:sz w:val="24"/>
                <w:szCs w:val="24"/>
              </w:rPr>
              <w:t>«Что сначала, что потом»</w:t>
            </w:r>
          </w:p>
          <w:p w:rsidR="001110D8" w:rsidRPr="00694B0D" w:rsidRDefault="001110D8" w:rsidP="0014795C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911" w:type="dxa"/>
          </w:tcPr>
          <w:p w:rsidR="001110D8" w:rsidRPr="00694B0D" w:rsidRDefault="001110D8" w:rsidP="0014795C">
            <w:pPr>
              <w:spacing w:before="120"/>
              <w:jc w:val="both"/>
              <w:rPr>
                <w:rStyle w:val="ad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694B0D">
              <w:rPr>
                <w:rStyle w:val="ad"/>
                <w:rFonts w:ascii="Times New Roman" w:hAnsi="Times New Roman" w:cs="Times New Roman"/>
                <w:i/>
                <w:sz w:val="24"/>
                <w:szCs w:val="24"/>
              </w:rPr>
              <w:t xml:space="preserve">Игровая задача: </w:t>
            </w:r>
          </w:p>
          <w:p w:rsidR="001110D8" w:rsidRPr="00694B0D" w:rsidRDefault="001110D8" w:rsidP="0014795C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B0D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Расположить предложенные картинки в соответствии с последовательностью действий (готовим салат, печем булочки, варим кашу и другие)</w:t>
            </w:r>
          </w:p>
        </w:tc>
      </w:tr>
      <w:tr w:rsidR="001110D8" w:rsidTr="0014795C">
        <w:trPr>
          <w:trHeight w:val="269"/>
        </w:trPr>
        <w:tc>
          <w:tcPr>
            <w:tcW w:w="9571" w:type="dxa"/>
            <w:gridSpan w:val="2"/>
          </w:tcPr>
          <w:p w:rsidR="001110D8" w:rsidRPr="00202968" w:rsidRDefault="001110D8" w:rsidP="0014795C">
            <w:pPr>
              <w:spacing w:line="360" w:lineRule="auto"/>
              <w:jc w:val="center"/>
              <w:rPr>
                <w:rStyle w:val="ad"/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</w:pPr>
            <w:r w:rsidRPr="009D1149">
              <w:rPr>
                <w:rFonts w:ascii="Times New Roman" w:hAnsi="Times New Roman" w:cs="Times New Roman"/>
                <w:i/>
                <w:sz w:val="24"/>
                <w:szCs w:val="24"/>
              </w:rPr>
              <w:t>Игры на дополнительном поле:</w:t>
            </w:r>
          </w:p>
        </w:tc>
      </w:tr>
      <w:tr w:rsidR="001110D8" w:rsidTr="0014795C">
        <w:tc>
          <w:tcPr>
            <w:tcW w:w="2660" w:type="dxa"/>
          </w:tcPr>
          <w:p w:rsidR="001110D8" w:rsidRPr="00202968" w:rsidRDefault="001110D8" w:rsidP="0014795C">
            <w:pPr>
              <w:spacing w:after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968">
              <w:rPr>
                <w:rFonts w:ascii="Times New Roman" w:hAnsi="Times New Roman" w:cs="Times New Roman"/>
                <w:i/>
                <w:sz w:val="24"/>
                <w:szCs w:val="24"/>
              </w:rPr>
              <w:t>«На вкус и цвет  - товарища нет»</w:t>
            </w:r>
          </w:p>
          <w:p w:rsidR="001110D8" w:rsidRPr="00202968" w:rsidRDefault="001110D8" w:rsidP="0014795C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911" w:type="dxa"/>
          </w:tcPr>
          <w:p w:rsidR="001110D8" w:rsidRPr="00202968" w:rsidRDefault="001110D8" w:rsidP="0014795C">
            <w:pPr>
              <w:spacing w:after="1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968">
              <w:rPr>
                <w:rFonts w:ascii="Times New Roman" w:hAnsi="Times New Roman" w:cs="Times New Roman"/>
                <w:i/>
                <w:sz w:val="24"/>
                <w:szCs w:val="24"/>
              </w:rPr>
              <w:t>Игровая задача:</w:t>
            </w:r>
          </w:p>
          <w:p w:rsidR="001110D8" w:rsidRPr="00202968" w:rsidRDefault="001110D8" w:rsidP="0014795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968">
              <w:rPr>
                <w:rFonts w:ascii="Times New Roman" w:hAnsi="Times New Roman" w:cs="Times New Roman"/>
                <w:sz w:val="24"/>
                <w:szCs w:val="24"/>
              </w:rPr>
              <w:t>Подобрать одну, две или три картинки к изображению с продуктом похожего вкуса: горькое, сладкое, кислое, соленое.</w:t>
            </w:r>
          </w:p>
        </w:tc>
      </w:tr>
      <w:tr w:rsidR="001110D8" w:rsidTr="0014795C">
        <w:tc>
          <w:tcPr>
            <w:tcW w:w="2660" w:type="dxa"/>
          </w:tcPr>
          <w:p w:rsidR="001110D8" w:rsidRPr="00202968" w:rsidRDefault="001110D8" w:rsidP="0014795C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02968">
              <w:rPr>
                <w:rFonts w:ascii="Times New Roman" w:hAnsi="Times New Roman" w:cs="Times New Roman"/>
                <w:i/>
                <w:sz w:val="24"/>
                <w:szCs w:val="24"/>
              </w:rPr>
              <w:t>«Где живут витамины</w:t>
            </w:r>
          </w:p>
        </w:tc>
        <w:tc>
          <w:tcPr>
            <w:tcW w:w="6911" w:type="dxa"/>
          </w:tcPr>
          <w:p w:rsidR="001110D8" w:rsidRPr="00202968" w:rsidRDefault="001110D8" w:rsidP="0014795C">
            <w:pPr>
              <w:spacing w:after="1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2968">
              <w:rPr>
                <w:rFonts w:ascii="Times New Roman" w:hAnsi="Times New Roman" w:cs="Times New Roman"/>
                <w:i/>
                <w:sz w:val="24"/>
                <w:szCs w:val="24"/>
              </w:rPr>
              <w:t>Игровая задача:</w:t>
            </w:r>
          </w:p>
          <w:p w:rsidR="001110D8" w:rsidRPr="00202968" w:rsidRDefault="001110D8" w:rsidP="0014795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968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Распределить картинки с продуктами вокруг буквы, обозначающей определенный витамин: А, В, С, Д. </w:t>
            </w:r>
          </w:p>
        </w:tc>
      </w:tr>
    </w:tbl>
    <w:p w:rsidR="001110D8" w:rsidRDefault="001110D8" w:rsidP="001110D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110D8" w:rsidRDefault="001110D8" w:rsidP="00235124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D1149" w:rsidRDefault="009D1149" w:rsidP="00235124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D1149" w:rsidRDefault="009D1149" w:rsidP="00235124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D1149" w:rsidRDefault="009D1149" w:rsidP="00235124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D1149" w:rsidRDefault="009D1149" w:rsidP="00235124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110D8" w:rsidRDefault="001110D8" w:rsidP="00235124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5124" w:rsidRDefault="00235124" w:rsidP="00235124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</w:p>
    <w:p w:rsidR="00A34A10" w:rsidRDefault="00235124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235124">
        <w:rPr>
          <w:rFonts w:ascii="Times New Roman" w:hAnsi="Times New Roman" w:cs="Times New Roman"/>
          <w:b/>
          <w:i/>
          <w:sz w:val="28"/>
          <w:szCs w:val="28"/>
        </w:rPr>
        <w:t>Цветок здоровья</w:t>
      </w:r>
      <w:r w:rsidR="00A34A1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34A10" w:rsidRPr="00A34A10" w:rsidRDefault="00A34A10" w:rsidP="002351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комплекте картинок</w:t>
      </w:r>
      <w:r w:rsidR="00E37A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обороте цветовое обозначение: зеленый квадрат на картинках с полезными привычками и красный квадрат на картинках с вредными привычками.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A34A10" w:rsidTr="002C53DA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A34A10" w:rsidRDefault="00A34A10" w:rsidP="0023512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4A1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441781" cy="1103244"/>
                  <wp:effectExtent l="57150" t="38100" r="44119" b="20706"/>
                  <wp:docPr id="3" name="Рисунок 8" descr="C:\Users\4123\Desktop\87-4-kartinki-bezopasnost-det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4123\Desktop\87-4-kartinki-bezopasnost-det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6298" r="-238" b="5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746" cy="110092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A34A10" w:rsidRDefault="00A34A10" w:rsidP="0023512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4A1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539240" cy="1202635"/>
                  <wp:effectExtent l="57150" t="38100" r="41910" b="16565"/>
                  <wp:docPr id="4" name="Рисунок 11" descr="C:\Users\4123\Desktop\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4123\Desktop\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7825" t="49858" r="-53" b="13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682" cy="120141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A34A10" w:rsidRDefault="00A34A10" w:rsidP="0023512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4A1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413842" cy="1191015"/>
                  <wp:effectExtent l="57150" t="38100" r="33958" b="28185"/>
                  <wp:docPr id="5" name="Рисунок 10" descr="C:\Users\4123\Desktop\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4123\Desktop\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3832" t="48148" r="32175" b="12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992" cy="119029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A10" w:rsidTr="002C53DA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A34A10" w:rsidRDefault="00A34A10" w:rsidP="0023512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4A1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588605" cy="1342273"/>
                  <wp:effectExtent l="19050" t="0" r="0" b="0"/>
                  <wp:docPr id="6" name="Рисунок 5" descr="C:\Users\4123\Desktop\hello_html_3238a95c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4123\Desktop\hello_html_3238a95c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061" t="78272" r="47959" b="1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647" cy="1341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A34A10" w:rsidRDefault="00A34A10" w:rsidP="0023512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4A1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424332" cy="1103243"/>
                  <wp:effectExtent l="57150" t="38100" r="42518" b="20707"/>
                  <wp:docPr id="7" name="Рисунок 7" descr="C:\Users\4123\Desktop\8824_4267da000bf86b4e6c465e12c2563301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4123\Desktop\8824_4267da000bf86b4e6c465e12c2563301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2778" r="74796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21" cy="111175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A34A10" w:rsidRDefault="00A34A10" w:rsidP="0023512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4A1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597784" cy="1192696"/>
                  <wp:effectExtent l="19050" t="0" r="2416" b="0"/>
                  <wp:docPr id="8" name="Рисунок 5" descr="C:\Users\4123\Desktop\hello_html_3238a95c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4123\Desktop\hello_html_3238a95c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721" t="26420" r="48299" b="54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4" cy="1198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A10" w:rsidTr="002C53DA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A34A10" w:rsidRDefault="00A34A10" w:rsidP="0023512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4A1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491698" cy="1200979"/>
                  <wp:effectExtent l="19050" t="0" r="0" b="0"/>
                  <wp:docPr id="11" name="Рисунок 4" descr="C:\Users\4123\Desktop\hello_html_3238a95c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4123\Desktop\hello_html_3238a95c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741" t="9383" r="48299" b="71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98" cy="1200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A34A10" w:rsidRDefault="00A34A10" w:rsidP="0023512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4A1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480462" cy="1151835"/>
                  <wp:effectExtent l="57150" t="38100" r="43538" b="10215"/>
                  <wp:docPr id="9" name="Рисунок 1" descr="C:\Users\4123\Desktop\регион 2019\картинки к дневничку\fcc2a569-a64f-49b0-aa3b-70dd1d3c2fe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123\Desktop\регион 2019\картинки к дневничку\fcc2a569-a64f-49b0-aa3b-70dd1d3c2fe6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212" cy="116175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A34A10" w:rsidRDefault="00A34A10" w:rsidP="0023512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4A1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551333" cy="1168142"/>
                  <wp:effectExtent l="19050" t="19050" r="10767" b="12958"/>
                  <wp:docPr id="10" name="Рисунок 6" descr="C:\Users\4123\Desktop\hello_html_3238a95c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4123\Desktop\hello_html_3238a95c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1700" t="26173" r="1701" b="54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061" cy="1170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44B" w:rsidRDefault="00D9544B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9544B" w:rsidRDefault="00D9544B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9544B" w:rsidRDefault="00D9544B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9544B" w:rsidRDefault="00D9544B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9544B" w:rsidRDefault="00D9544B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9544B" w:rsidRDefault="00D9544B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9544B" w:rsidRDefault="00D9544B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35124" w:rsidRDefault="00991921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</w:t>
      </w:r>
      <w:r w:rsidR="00235124" w:rsidRPr="00235124">
        <w:rPr>
          <w:rFonts w:ascii="Times New Roman" w:hAnsi="Times New Roman" w:cs="Times New Roman"/>
          <w:b/>
          <w:i/>
          <w:sz w:val="28"/>
          <w:szCs w:val="28"/>
        </w:rPr>
        <w:t>Режим питания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67122A" w:rsidRDefault="0067122A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комплекте картинок, на обороте цифровое обозначение, соответствующее времени приема пищи в  завтрак</w:t>
      </w:r>
      <w:r w:rsidR="00E277B9">
        <w:rPr>
          <w:rFonts w:ascii="Times New Roman" w:hAnsi="Times New Roman" w:cs="Times New Roman"/>
          <w:sz w:val="28"/>
          <w:szCs w:val="28"/>
        </w:rPr>
        <w:t xml:space="preserve"> 8.30</w:t>
      </w:r>
      <w:r>
        <w:rPr>
          <w:rFonts w:ascii="Times New Roman" w:hAnsi="Times New Roman" w:cs="Times New Roman"/>
          <w:sz w:val="28"/>
          <w:szCs w:val="28"/>
        </w:rPr>
        <w:t>, обед</w:t>
      </w:r>
      <w:r w:rsidR="00E277B9">
        <w:rPr>
          <w:rFonts w:ascii="Times New Roman" w:hAnsi="Times New Roman" w:cs="Times New Roman"/>
          <w:sz w:val="28"/>
          <w:szCs w:val="28"/>
        </w:rPr>
        <w:t xml:space="preserve"> 12.30</w:t>
      </w:r>
      <w:r>
        <w:rPr>
          <w:rFonts w:ascii="Times New Roman" w:hAnsi="Times New Roman" w:cs="Times New Roman"/>
          <w:sz w:val="28"/>
          <w:szCs w:val="28"/>
        </w:rPr>
        <w:t>, полдник</w:t>
      </w:r>
      <w:r w:rsidR="00E277B9">
        <w:rPr>
          <w:rFonts w:ascii="Times New Roman" w:hAnsi="Times New Roman" w:cs="Times New Roman"/>
          <w:sz w:val="28"/>
          <w:szCs w:val="28"/>
        </w:rPr>
        <w:t xml:space="preserve"> 3.00</w:t>
      </w:r>
      <w:r>
        <w:rPr>
          <w:rFonts w:ascii="Times New Roman" w:hAnsi="Times New Roman" w:cs="Times New Roman"/>
          <w:sz w:val="28"/>
          <w:szCs w:val="28"/>
        </w:rPr>
        <w:t xml:space="preserve"> и ужин</w:t>
      </w:r>
      <w:r w:rsidR="00E277B9">
        <w:rPr>
          <w:rFonts w:ascii="Times New Roman" w:hAnsi="Times New Roman" w:cs="Times New Roman"/>
          <w:sz w:val="28"/>
          <w:szCs w:val="28"/>
        </w:rPr>
        <w:t xml:space="preserve"> 5.00.</w:t>
      </w:r>
    </w:p>
    <w:p w:rsidR="00D9544B" w:rsidRDefault="00126FC0" w:rsidP="00D9544B">
      <w:pPr>
        <w:spacing w:line="360" w:lineRule="auto"/>
        <w:ind w:left="-567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</w:t>
      </w:r>
      <w:r w:rsidR="0067122A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</w:t>
      </w:r>
      <w:r w:rsidR="00D9544B" w:rsidRPr="00D9544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658967" cy="1540565"/>
            <wp:effectExtent l="19050" t="0" r="0" b="0"/>
            <wp:docPr id="148" name="Рисунок 60" descr="C:\Users\4123\Desktop\depositphotos_1180931-stock-photo-clock-and-clock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4123\Desktop\depositphotos_1180931-stock-photo-clock-and-clock-hand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00" cy="155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10" w:rsidRDefault="00D9544B" w:rsidP="00991921">
      <w:pPr>
        <w:spacing w:line="360" w:lineRule="auto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</w:t>
      </w:r>
      <w:r w:rsidR="0067122A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126FC0" w:rsidRPr="00126FC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211281" cy="917962"/>
            <wp:effectExtent l="19050" t="19050" r="26969" b="15488"/>
            <wp:docPr id="229" name="Рисунок 61" descr="C:\Users\4123\Desktop\6c58ed62fc848dd83415c40dcb798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4123\Desktop\6c58ed62fc848dd83415c40dcb798fc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262" cy="9247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FC0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</w:t>
      </w:r>
      <w:r w:rsidR="0067122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250177" cy="912652"/>
            <wp:effectExtent l="19050" t="19050" r="26173" b="20798"/>
            <wp:docPr id="146" name="Рисунок 90" descr="C:\Users\4123\Desktop\focused_153050070-stock-photo-bread-roll-with-bu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4123\Desktop\focused_153050070-stock-photo-bread-roll-with-butt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723" cy="9145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</w:t>
      </w:r>
      <w:r w:rsidR="00126FC0" w:rsidRPr="00126FC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262270" cy="913427"/>
            <wp:effectExtent l="19050" t="19050" r="14080" b="20023"/>
            <wp:docPr id="137" name="Рисунок 41" descr="C:\Users\4123\Desktop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4123\Desktop\s1200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08" cy="9232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CD" w:rsidRDefault="00991921" w:rsidP="0067122A">
      <w:pPr>
        <w:spacing w:line="360" w:lineRule="auto"/>
        <w:ind w:left="-567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</w:t>
      </w:r>
      <w:r w:rsidR="00D9544B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</w:t>
      </w:r>
      <w:r w:rsidR="0067122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257162" cy="1031188"/>
            <wp:effectExtent l="19050" t="19050" r="19188" b="16562"/>
            <wp:docPr id="144" name="Рисунок 88" descr="C:\Users\4123\Desktop\eda-pervye-blyuda-vkusno-sup-pervoe-blyu-118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4123\Desktop\eda-pervye-blyuda-vkusno-sup-pervoe-blyu-11850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622" cy="10332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126FC0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</w:t>
      </w:r>
      <w:r w:rsidR="00126FC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450913" cy="995009"/>
            <wp:effectExtent l="19050" t="19050" r="15937" b="14641"/>
            <wp:docPr id="142" name="Рисунок 85" descr="C:\Users\4123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4123\Desktop\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68" cy="9981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FC0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67122A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</w:t>
      </w:r>
      <w:r w:rsidR="00126FC0" w:rsidRPr="00126FC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064316" cy="1017767"/>
            <wp:effectExtent l="19050" t="19050" r="21534" b="10933"/>
            <wp:docPr id="138" name="Рисунок 40" descr="C:\Users\4123\Desktop\orange-juice-132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4123\Desktop\orange-juice-13211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740" cy="1031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22A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</w:t>
      </w:r>
    </w:p>
    <w:p w:rsidR="00991921" w:rsidRDefault="0067122A" w:rsidP="00991921">
      <w:pPr>
        <w:spacing w:line="360" w:lineRule="auto"/>
        <w:ind w:left="-284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</w:t>
      </w:r>
      <w:r w:rsidR="00D9544B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991921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144657" cy="989220"/>
            <wp:effectExtent l="19050" t="19050" r="17393" b="20430"/>
            <wp:docPr id="130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906" cy="984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921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126FC0" w:rsidRPr="00126FC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123315" cy="1013209"/>
            <wp:effectExtent l="19050" t="19050" r="19685" b="15491"/>
            <wp:docPr id="139" name="Рисунок 32" descr="C:\Users\4123\Desktop\104129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4123\Desktop\10412929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06" cy="10098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921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991921" w:rsidRPr="00991921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124143" cy="996651"/>
            <wp:effectExtent l="19050" t="19050" r="18857" b="12999"/>
            <wp:docPr id="13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761" cy="9971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C0" w:rsidRPr="00235124" w:rsidRDefault="0067122A" w:rsidP="00991921">
      <w:pPr>
        <w:spacing w:line="360" w:lineRule="auto"/>
        <w:ind w:left="-284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t xml:space="preserve">   </w:t>
      </w:r>
      <w:r w:rsidR="00126FC0">
        <w:t xml:space="preserve">  </w:t>
      </w:r>
      <w:r>
        <w:rPr>
          <w:noProof/>
        </w:rPr>
        <w:t xml:space="preserve">  </w:t>
      </w:r>
      <w:r w:rsidR="00126FC0">
        <w:rPr>
          <w:noProof/>
        </w:rPr>
        <w:drawing>
          <wp:inline distT="0" distB="0" distL="0" distR="0">
            <wp:extent cx="1352236" cy="1055189"/>
            <wp:effectExtent l="19050" t="19050" r="19364" b="11611"/>
            <wp:docPr id="143" name="Рисунок 87" descr="C:\Users\4123\Desktop\зажаренные-семги-и-спаржа-на-конце-деревянного-стола-вверх-13429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4123\Desktop\зажаренные-семги-и-спаржа-на-конце-деревянного-стола-вверх-1342903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9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695" cy="10641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313720" cy="1121977"/>
            <wp:effectExtent l="19050" t="19050" r="10380" b="21023"/>
            <wp:docPr id="145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070" cy="11221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2A" w:rsidRDefault="0067122A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9544B" w:rsidRDefault="00D9544B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35124" w:rsidRDefault="00E37ACD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</w:t>
      </w:r>
      <w:r w:rsidR="00235124" w:rsidRPr="00235124">
        <w:rPr>
          <w:rFonts w:ascii="Times New Roman" w:hAnsi="Times New Roman" w:cs="Times New Roman"/>
          <w:b/>
          <w:i/>
          <w:sz w:val="28"/>
          <w:szCs w:val="28"/>
        </w:rPr>
        <w:t>Красный, желтый, зеленый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37ACD" w:rsidRDefault="00E37ACD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комплекте картинок, на обороте цветовое обозначение, соответствующее цвету стола.</w:t>
      </w:r>
    </w:p>
    <w:p w:rsidR="00E37ACD" w:rsidRPr="00E37ACD" w:rsidRDefault="00E37ACD" w:rsidP="002351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7ACD" w:rsidRDefault="00E37ACD" w:rsidP="0067122A">
      <w:pPr>
        <w:spacing w:line="360" w:lineRule="auto"/>
        <w:ind w:left="-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7ACD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971550" cy="1023504"/>
            <wp:effectExtent l="19050" t="19050" r="19050" b="24246"/>
            <wp:docPr id="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48" cy="1022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E37ACD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887055" cy="1063487"/>
            <wp:effectExtent l="19050" t="19050" r="27345" b="22363"/>
            <wp:docPr id="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37" cy="10663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Pr="00E37ACD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933450" cy="1064790"/>
            <wp:effectExtent l="38100" t="19050" r="19050" b="21060"/>
            <wp:docPr id="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15" cy="10688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Pr="00E37ACD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998744" cy="1060841"/>
            <wp:effectExtent l="38100" t="19050" r="10906" b="25009"/>
            <wp:docPr id="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15" cy="10692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E37ACD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010782" cy="1006055"/>
            <wp:effectExtent l="19050" t="19050" r="17918" b="22645"/>
            <wp:docPr id="2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9" cy="1011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CD" w:rsidRDefault="00E37ACD" w:rsidP="0067122A">
      <w:pPr>
        <w:tabs>
          <w:tab w:val="left" w:pos="3405"/>
        </w:tabs>
        <w:ind w:left="-709"/>
        <w:rPr>
          <w:noProof/>
        </w:rPr>
      </w:pPr>
      <w:r>
        <w:rPr>
          <w:noProof/>
        </w:rPr>
        <w:drawing>
          <wp:inline distT="0" distB="0" distL="0" distR="0">
            <wp:extent cx="1065378" cy="1049711"/>
            <wp:effectExtent l="19050" t="19050" r="20472" b="17089"/>
            <wp:docPr id="2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42" cy="10509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085850" cy="1047345"/>
            <wp:effectExtent l="19050" t="19050" r="19050" b="19455"/>
            <wp:docPr id="2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98" cy="10520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961633" cy="1047750"/>
            <wp:effectExtent l="19050" t="19050" r="9917" b="19050"/>
            <wp:docPr id="2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0502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178641" cy="1038225"/>
            <wp:effectExtent l="19050" t="19050" r="21509" b="28575"/>
            <wp:docPr id="26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19" cy="10409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1032888" cy="1047750"/>
            <wp:effectExtent l="38100" t="19050" r="14862" b="19050"/>
            <wp:docPr id="2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88" cy="1047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CD" w:rsidRDefault="00E37ACD" w:rsidP="0067122A">
      <w:pPr>
        <w:tabs>
          <w:tab w:val="left" w:pos="3405"/>
        </w:tabs>
        <w:ind w:left="-709"/>
        <w:rPr>
          <w:noProof/>
        </w:rPr>
      </w:pPr>
      <w:r>
        <w:rPr>
          <w:noProof/>
        </w:rPr>
        <w:drawing>
          <wp:inline distT="0" distB="0" distL="0" distR="0">
            <wp:extent cx="1152525" cy="1057275"/>
            <wp:effectExtent l="19050" t="19050" r="28575" b="28575"/>
            <wp:docPr id="26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57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171575" cy="1076325"/>
            <wp:effectExtent l="19050" t="19050" r="28575" b="28575"/>
            <wp:docPr id="26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76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171575" cy="1057275"/>
            <wp:effectExtent l="19050" t="19050" r="28575" b="28575"/>
            <wp:docPr id="26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57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22A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190625" cy="1057275"/>
            <wp:effectExtent l="19050" t="19050" r="28575" b="28575"/>
            <wp:docPr id="26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57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085850" cy="1047750"/>
            <wp:effectExtent l="19050" t="19050" r="19050" b="19050"/>
            <wp:docPr id="26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7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CD" w:rsidRDefault="00E37ACD" w:rsidP="0067122A">
      <w:pPr>
        <w:tabs>
          <w:tab w:val="left" w:pos="3405"/>
        </w:tabs>
        <w:ind w:left="-709"/>
        <w:rPr>
          <w:noProof/>
        </w:rPr>
      </w:pPr>
      <w:r>
        <w:rPr>
          <w:noProof/>
        </w:rPr>
        <w:drawing>
          <wp:inline distT="0" distB="0" distL="0" distR="0">
            <wp:extent cx="1123950" cy="1066800"/>
            <wp:effectExtent l="19050" t="19050" r="19050" b="19050"/>
            <wp:docPr id="26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66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67122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152525" cy="1152525"/>
            <wp:effectExtent l="19050" t="19050" r="28575" b="28575"/>
            <wp:docPr id="26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67122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266825" cy="1164661"/>
            <wp:effectExtent l="19050" t="19050" r="28575" b="16439"/>
            <wp:docPr id="26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646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22A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143000" cy="1152939"/>
            <wp:effectExtent l="19050" t="19050" r="19050" b="28161"/>
            <wp:docPr id="27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529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219200" cy="1115878"/>
            <wp:effectExtent l="19050" t="19050" r="19050" b="27122"/>
            <wp:docPr id="27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158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CD" w:rsidRDefault="00E37ACD" w:rsidP="00D9544B">
      <w:pPr>
        <w:tabs>
          <w:tab w:val="left" w:pos="3405"/>
        </w:tabs>
        <w:ind w:left="-709"/>
      </w:pPr>
      <w:r>
        <w:rPr>
          <w:noProof/>
        </w:rPr>
        <w:drawing>
          <wp:inline distT="0" distB="0" distL="0" distR="0">
            <wp:extent cx="1152525" cy="1123950"/>
            <wp:effectExtent l="19050" t="19050" r="28575" b="19050"/>
            <wp:docPr id="27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23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085021" cy="1069372"/>
            <wp:effectExtent l="19050" t="19050" r="19879" b="16478"/>
            <wp:docPr id="27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248" cy="10725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228394" cy="1071522"/>
            <wp:effectExtent l="19050" t="19050" r="9856" b="14328"/>
            <wp:docPr id="27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585" cy="10786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1275405" cy="1070859"/>
            <wp:effectExtent l="19050" t="19050" r="19995" b="14991"/>
            <wp:docPr id="27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922" cy="10746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089999" cy="1064509"/>
            <wp:effectExtent l="19050" t="19050" r="14901" b="21341"/>
            <wp:docPr id="27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324" cy="10726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4B" w:rsidRPr="00D9544B" w:rsidRDefault="00D9544B" w:rsidP="00D9544B">
      <w:pPr>
        <w:tabs>
          <w:tab w:val="left" w:pos="3405"/>
        </w:tabs>
        <w:ind w:left="-709"/>
      </w:pPr>
    </w:p>
    <w:p w:rsidR="00D9544B" w:rsidRDefault="00D9544B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9544B" w:rsidRDefault="00D9544B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35124" w:rsidRDefault="00AF1A00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</w:t>
      </w:r>
      <w:r w:rsidR="00235124" w:rsidRPr="00235124">
        <w:rPr>
          <w:rFonts w:ascii="Times New Roman" w:hAnsi="Times New Roman" w:cs="Times New Roman"/>
          <w:b/>
          <w:i/>
          <w:sz w:val="28"/>
          <w:szCs w:val="28"/>
        </w:rPr>
        <w:t>Режим дня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F1A00" w:rsidRPr="00AF1A00" w:rsidRDefault="00AF1A00" w:rsidP="002351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A00">
        <w:rPr>
          <w:rFonts w:ascii="Times New Roman" w:hAnsi="Times New Roman" w:cs="Times New Roman"/>
          <w:sz w:val="28"/>
          <w:szCs w:val="28"/>
        </w:rPr>
        <w:t xml:space="preserve">На втором комплекте картинок цифровое обозначение последовательности режимных моментов. Желательно, чтобы цифры были съемными, так как </w:t>
      </w:r>
      <w:r w:rsidR="00666E7C" w:rsidRPr="00AF1A00"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 w:rsidRPr="00AF1A00">
        <w:rPr>
          <w:rFonts w:ascii="Times New Roman" w:hAnsi="Times New Roman" w:cs="Times New Roman"/>
          <w:sz w:val="28"/>
          <w:szCs w:val="28"/>
        </w:rPr>
        <w:t>будут использов</w:t>
      </w:r>
      <w:r w:rsidR="00666E7C">
        <w:rPr>
          <w:rFonts w:ascii="Times New Roman" w:hAnsi="Times New Roman" w:cs="Times New Roman"/>
          <w:sz w:val="28"/>
          <w:szCs w:val="28"/>
        </w:rPr>
        <w:t>аться 5-6 картинок.</w:t>
      </w:r>
      <w:r w:rsidRPr="00AF1A0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F1A00" w:rsidRDefault="00AF1A00" w:rsidP="00235124">
      <w:pPr>
        <w:spacing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382368" cy="1498184"/>
            <wp:effectExtent l="19050" t="0" r="8282" b="0"/>
            <wp:docPr id="16" name="Рисунок 16" descr="C:\Users\4123\Desktop\регион 2019\картинки к дневничку\bcd2a89bb635d24fae46e3efe925eee7 - копия - копия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123\Desktop\регион 2019\картинки к дневничку\bcd2a89bb635d24fae46e3efe925eee7 - копия - копия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47" cy="149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341312" cy="1490870"/>
            <wp:effectExtent l="19050" t="0" r="0" b="0"/>
            <wp:docPr id="17" name="Рисунок 17" descr="C:\Users\4123\Desktop\регион 2019\картинки к дневничку\bcd2a89bb635d24fae46e3efe925eee7 - копия - копия - копия (3)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123\Desktop\регион 2019\картинки к дневничку\bcd2a89bb635d24fae46e3efe925eee7 - копия - копия - копия (3)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829" cy="149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359382" cy="1421296"/>
            <wp:effectExtent l="19050" t="0" r="0" b="0"/>
            <wp:docPr id="18" name="Рисунок 18" descr="C:\Users\4123\Desktop\регион 2019\картинки к дневничку\bcd2a89bb635d24fae46e3efe925eee7 - копия - копия - копия (4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123\Desktop\регион 2019\картинки к дневничку\bcd2a89bb635d24fae46e3efe925eee7 - копия - копия - копия (4) - копия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204" cy="141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E7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258465" cy="1490870"/>
            <wp:effectExtent l="19050" t="0" r="0" b="0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801" cy="149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365867" cy="1373256"/>
            <wp:effectExtent l="19050" t="0" r="5733" b="0"/>
            <wp:docPr id="19" name="Рисунок 19" descr="C:\Users\4123\Desktop\регион 2019\картинки к дневничку\bcd2a89bb635d24fae46e3efe925eee7 - копия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123\Desktop\регион 2019\картинки к дневничку\bcd2a89bb635d24fae46e3efe925eee7 - копия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20" cy="137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1A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422124" cy="1478954"/>
            <wp:effectExtent l="19050" t="0" r="6626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7483" b="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080" cy="14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E7C" w:rsidRPr="00666E7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446029" cy="1328771"/>
            <wp:effectExtent l="19050" t="0" r="1771" b="0"/>
            <wp:docPr id="39" name="Рисунок 22" descr="C:\Users\4123\Desktop\регион 2019\картинки к дневничку\bcd2a89bb635d24fae46e3efe925eee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4123\Desktop\регион 2019\картинки к дневничку\bcd2a89bb635d24fae46e3efe925eee7 - копия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80" cy="133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418275" cy="1325672"/>
            <wp:effectExtent l="19050" t="0" r="0" b="0"/>
            <wp:docPr id="20" name="Рисунок 20" descr="C:\Users\4123\Desktop\регион 2019\картинки к дневничку\bcd2a89bb635d24fae46e3efe925eee7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4123\Desktop\регион 2019\картинки к дневничку\bcd2a89bb635d24fae46e3efe925eee7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306" cy="132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331843" cy="1331843"/>
            <wp:effectExtent l="19050" t="0" r="1657" b="0"/>
            <wp:docPr id="13" name="Рисунок 21" descr="C:\Users\4123\Desktop\регион 2019\картинки к дневничку\bcd2a89bb635d24fae46e3efe925eee7 - копия - копия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4123\Desktop\регион 2019\картинки к дневничку\bcd2a89bb635d24fae46e3efe925eee7 - копия - копия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861" cy="133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</w:t>
      </w:r>
      <w:r w:rsidRPr="00AF1A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372428" cy="1262173"/>
            <wp:effectExtent l="19050" t="0" r="0" b="0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71" cy="126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E7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666E7C" w:rsidRPr="00666E7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355699" cy="1292087"/>
            <wp:effectExtent l="19050" t="0" r="0" b="0"/>
            <wp:docPr id="40" name="Рисунок 23" descr="C:\Users\4123\Desktop\регион 2019\картинки к дневничку\bcd2a89bb635d24fae46e3efe925eee7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4123\Desktop\регион 2019\картинки к дневничку\bcd2a89bb635d24fae46e3efe925eee7 - копия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534" cy="129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E7C" w:rsidRPr="00666E7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174081" cy="1292087"/>
            <wp:effectExtent l="19050" t="0" r="7019" b="0"/>
            <wp:docPr id="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684" cy="130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00" w:rsidRPr="00235124" w:rsidRDefault="00AF1A00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1A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416409" cy="1563441"/>
            <wp:effectExtent l="19050" t="0" r="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81" cy="157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</w:t>
      </w:r>
      <w:r w:rsidR="00666E7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233905" cy="1560443"/>
            <wp:effectExtent l="19050" t="0" r="4345" b="0"/>
            <wp:docPr id="4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94" cy="155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666E7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270017" cy="1560443"/>
            <wp:effectExtent l="19050" t="0" r="6333" b="0"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40" cy="156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</w:t>
      </w:r>
      <w:r w:rsidR="00666E7C" w:rsidRPr="00666E7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305809" cy="1548294"/>
            <wp:effectExtent l="19050" t="0" r="8641" b="0"/>
            <wp:docPr id="4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760" cy="155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CD" w:rsidRDefault="00E37ACD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37ACD" w:rsidRDefault="00E37ACD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9544B" w:rsidRDefault="00D9544B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35124" w:rsidRDefault="00AF1A00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</w:t>
      </w:r>
      <w:r w:rsidR="00235124" w:rsidRPr="00235124">
        <w:rPr>
          <w:rFonts w:ascii="Times New Roman" w:hAnsi="Times New Roman" w:cs="Times New Roman"/>
          <w:b/>
          <w:i/>
          <w:sz w:val="28"/>
          <w:szCs w:val="28"/>
        </w:rPr>
        <w:t>Вместе весело играть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F1A00" w:rsidRDefault="0011116E" w:rsidP="00655954">
      <w:pPr>
        <w:tabs>
          <w:tab w:val="left" w:pos="142"/>
        </w:tabs>
        <w:spacing w:line="360" w:lineRule="auto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872872" cy="2385042"/>
            <wp:effectExtent l="19050" t="19050" r="22728" b="15258"/>
            <wp:docPr id="78" name="Рисунок 59" descr="C:\Users\4123\Desktop\регион 2019\пустоемес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4123\Desktop\регион 2019\пустоеместо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80" cy="23855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753967" cy="2401202"/>
            <wp:effectExtent l="19050" t="19050" r="27333" b="18148"/>
            <wp:docPr id="79" name="Рисунок 60" descr="C:\Users\4123\Desktop\регион 2019\my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4123\Desktop\регион 2019\myshka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64" cy="24033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6E" w:rsidRDefault="0011116E" w:rsidP="00655954">
      <w:pPr>
        <w:spacing w:line="360" w:lineRule="auto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002446" cy="2405269"/>
            <wp:effectExtent l="19050" t="19050" r="26504" b="14081"/>
            <wp:docPr id="80" name="Рисунок 61" descr="C:\Users\4123\Desktop\регион 2019\podvizhnieig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4123\Desktop\регион 2019\podvizhnieigri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38" cy="24056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766482" cy="2402702"/>
            <wp:effectExtent l="19050" t="19050" r="14818" b="16648"/>
            <wp:docPr id="82" name="Рисунок 62" descr="C:\Users\4123\Desktop\регион 2019\v-kakie-igry-igrayut-myach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4123\Desktop\регион 2019\v-kakie-igry-igrayut-myachom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07" cy="24074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954" w:rsidRPr="00235124" w:rsidRDefault="00655954" w:rsidP="00655954">
      <w:pPr>
        <w:spacing w:line="360" w:lineRule="auto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932368" cy="2449444"/>
            <wp:effectExtent l="19050" t="19050" r="20382" b="27056"/>
            <wp:docPr id="83" name="Рисунок 63" descr="C:\Users\4123\Desktop\регион 2019\m4a3a0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4123\Desktop\регион 2019\m4a3a01a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28" cy="2454757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971611" cy="2451638"/>
            <wp:effectExtent l="19050" t="19050" r="19239" b="24862"/>
            <wp:docPr id="84" name="Рисунок 64" descr="C:\Users\4123\Desktop\регион 2019\L84NuGCsd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4123\Desktop\регион 2019\L84NuGCsdJc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61" cy="24565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954" w:rsidRDefault="00655954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55954" w:rsidRDefault="00655954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35124" w:rsidRDefault="00235124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5124">
        <w:rPr>
          <w:rFonts w:ascii="Times New Roman" w:hAnsi="Times New Roman" w:cs="Times New Roman"/>
          <w:b/>
          <w:i/>
          <w:sz w:val="28"/>
          <w:szCs w:val="28"/>
        </w:rPr>
        <w:lastRenderedPageBreak/>
        <w:t>Варись, варись, кашка</w:t>
      </w:r>
    </w:p>
    <w:p w:rsidR="00CE29E2" w:rsidRDefault="00CE29E2" w:rsidP="002351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5533" cy="1409700"/>
            <wp:effectExtent l="57150" t="38100" r="47517" b="19050"/>
            <wp:docPr id="2" name="Рисунок 1" descr="F:\ДЛЯ САДА\злаки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ДА\злаки\image (16)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1438" t="31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300" cy="14104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E2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9050" cy="1352550"/>
            <wp:effectExtent l="57150" t="38100" r="28750" b="19050"/>
            <wp:docPr id="12" name="Рисунок 3" descr="F:\ДЛЯ САДА\злаки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АДА\злаки\image (18)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t="30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759" cy="13560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E2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63359" cy="1350379"/>
            <wp:effectExtent l="57150" t="38100" r="41591" b="21221"/>
            <wp:docPr id="21" name="Рисунок 4" descr="F:\ДЛЯ САДА\злаки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САДА\злаки\image (19)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1449" t="33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17" cy="13526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3DA" w:rsidRPr="00E277B9" w:rsidRDefault="00CE29E2" w:rsidP="002351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4952" cy="1302026"/>
            <wp:effectExtent l="57150" t="38100" r="35698" b="12424"/>
            <wp:docPr id="22" name="Рисунок 5" descr="F:\ДЛЯ САДА\злаки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САДА\злаки\image (20)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t="29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60" cy="13007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E2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8895" cy="1300177"/>
            <wp:effectExtent l="57150" t="38100" r="39855" b="14273"/>
            <wp:docPr id="23" name="Рисунок 6" descr="F:\ДЛЯ САДА\злаки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САДА\злаки\image (21)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2505" t="33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961" cy="13058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E2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3780" cy="1314004"/>
            <wp:effectExtent l="57150" t="38100" r="42120" b="19496"/>
            <wp:docPr id="24" name="Рисунок 7" descr="F:\ДЛЯ САДА\злаки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САДА\злаки\image (22)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t="3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460" cy="131553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4" w:rsidRDefault="00A34A10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235124" w:rsidRPr="00235124">
        <w:rPr>
          <w:rFonts w:ascii="Times New Roman" w:hAnsi="Times New Roman" w:cs="Times New Roman"/>
          <w:b/>
          <w:i/>
          <w:sz w:val="28"/>
          <w:szCs w:val="28"/>
        </w:rPr>
        <w:t>Сервируем стол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34A10" w:rsidRPr="00A34A10" w:rsidRDefault="00A34A10" w:rsidP="002351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комплекте картинок</w:t>
      </w:r>
      <w:r w:rsidR="00E37A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обратной стороне цифровое  обозначение последовательности расстановки предметов сервировки на </w:t>
      </w:r>
      <w:r w:rsidR="00AF1A00">
        <w:rPr>
          <w:rFonts w:ascii="Times New Roman" w:hAnsi="Times New Roman" w:cs="Times New Roman"/>
          <w:sz w:val="28"/>
          <w:szCs w:val="28"/>
        </w:rPr>
        <w:t xml:space="preserve">столе и на картинке с салфеткой - </w:t>
      </w:r>
      <w:r>
        <w:rPr>
          <w:rFonts w:ascii="Times New Roman" w:hAnsi="Times New Roman" w:cs="Times New Roman"/>
          <w:sz w:val="28"/>
          <w:szCs w:val="28"/>
        </w:rPr>
        <w:t xml:space="preserve"> общий вид сервированного стола</w:t>
      </w:r>
    </w:p>
    <w:p w:rsidR="00AF1A00" w:rsidRDefault="00A34A10" w:rsidP="00235124">
      <w:pPr>
        <w:spacing w:line="360" w:lineRule="auto"/>
        <w:jc w:val="both"/>
      </w:pPr>
      <w:r>
        <w:object w:dxaOrig="480" w:dyaOrig="1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90pt" o:ole="">
            <v:imagedata r:id="rId80" o:title=""/>
          </v:shape>
          <o:OLEObject Type="Embed" ProgID="PBrush" ShapeID="_x0000_i1025" DrawAspect="Content" ObjectID="_1684819686" r:id="rId81"/>
        </w:object>
      </w:r>
      <w:r w:rsidR="002C53DA">
        <w:t xml:space="preserve">  </w:t>
      </w:r>
      <w:r>
        <w:object w:dxaOrig="1710" w:dyaOrig="1305">
          <v:shape id="_x0000_i1026" type="#_x0000_t75" style="width:85.5pt;height:65.25pt" o:ole="">
            <v:imagedata r:id="rId82" o:title=""/>
          </v:shape>
          <o:OLEObject Type="Embed" ProgID="PBrush" ShapeID="_x0000_i1026" DrawAspect="Content" ObjectID="_1684819687" r:id="rId83"/>
        </w:object>
      </w:r>
      <w:r w:rsidR="002C53DA">
        <w:t xml:space="preserve"> </w:t>
      </w:r>
      <w:r>
        <w:object w:dxaOrig="1860" w:dyaOrig="1605">
          <v:shape id="_x0000_i1027" type="#_x0000_t75" style="width:94.5pt;height:80.25pt" o:ole="">
            <v:imagedata r:id="rId84" o:title=""/>
          </v:shape>
          <o:OLEObject Type="Embed" ProgID="PBrush" ShapeID="_x0000_i1027" DrawAspect="Content" ObjectID="_1684819688" r:id="rId85"/>
        </w:object>
      </w:r>
      <w:r w:rsidR="002C53DA">
        <w:t xml:space="preserve"> </w:t>
      </w:r>
      <w:r>
        <w:object w:dxaOrig="705" w:dyaOrig="2085">
          <v:shape id="_x0000_i1028" type="#_x0000_t75" style="width:35.25pt;height:104.25pt" o:ole="">
            <v:imagedata r:id="rId86" o:title=""/>
          </v:shape>
          <o:OLEObject Type="Embed" ProgID="PBrush" ShapeID="_x0000_i1028" DrawAspect="Content" ObjectID="_1684819689" r:id="rId87"/>
        </w:object>
      </w:r>
      <w:r w:rsidR="002C53DA">
        <w:t xml:space="preserve"> </w:t>
      </w:r>
      <w:r>
        <w:object w:dxaOrig="1875" w:dyaOrig="1305">
          <v:shape id="_x0000_i1029" type="#_x0000_t75" style="width:94.5pt;height:65.25pt" o:ole="">
            <v:imagedata r:id="rId88" o:title=""/>
          </v:shape>
          <o:OLEObject Type="Embed" ProgID="PBrush" ShapeID="_x0000_i1029" DrawAspect="Content" ObjectID="_1684819690" r:id="rId89"/>
        </w:object>
      </w:r>
      <w:r w:rsidR="002C53DA">
        <w:t xml:space="preserve"> </w:t>
      </w:r>
      <w:r>
        <w:object w:dxaOrig="1530" w:dyaOrig="1335">
          <v:shape id="_x0000_i1030" type="#_x0000_t75" style="width:77.25pt;height:66.75pt" o:ole="">
            <v:imagedata r:id="rId90" o:title=""/>
          </v:shape>
          <o:OLEObject Type="Embed" ProgID="PBrush" ShapeID="_x0000_i1030" DrawAspect="Content" ObjectID="_1684819691" r:id="rId91"/>
        </w:object>
      </w:r>
    </w:p>
    <w:p w:rsidR="00A34A10" w:rsidRPr="00235124" w:rsidRDefault="00AF1A00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object w:dxaOrig="2490" w:dyaOrig="1605">
          <v:shape id="_x0000_i1031" type="#_x0000_t75" style="width:173.25pt;height:114.75pt" o:ole="">
            <v:imagedata r:id="rId92" o:title="" cropright="7106f"/>
          </v:shape>
          <o:OLEObject Type="Embed" ProgID="PBrush" ShapeID="_x0000_i1031" DrawAspect="Content" ObjectID="_1684819692" r:id="rId93"/>
        </w:object>
      </w:r>
      <w:r w:rsidR="00A34A10">
        <w:rPr>
          <w:noProof/>
        </w:rPr>
        <w:t xml:space="preserve">                 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2117863" cy="1461052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83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4B" w:rsidRDefault="00D9544B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9544B" w:rsidRDefault="00D9544B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9544B" w:rsidRDefault="00D9544B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35124" w:rsidRDefault="00AF1A00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235124" w:rsidRPr="00235124">
        <w:rPr>
          <w:rFonts w:ascii="Times New Roman" w:hAnsi="Times New Roman" w:cs="Times New Roman"/>
          <w:b/>
          <w:i/>
          <w:sz w:val="28"/>
          <w:szCs w:val="28"/>
        </w:rPr>
        <w:t>Из водицы белой все, что хочешь, делай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1959C6" w:rsidRPr="001959C6" w:rsidRDefault="001959C6" w:rsidP="002351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комплекте</w:t>
      </w:r>
      <w:r w:rsidR="00CE29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обратной стороне картинки с молочными продуктами помечены белым квадратом</w:t>
      </w:r>
      <w:r w:rsidR="00CE29E2">
        <w:rPr>
          <w:rFonts w:ascii="Times New Roman" w:hAnsi="Times New Roman" w:cs="Times New Roman"/>
          <w:sz w:val="28"/>
          <w:szCs w:val="28"/>
        </w:rPr>
        <w:t>.</w:t>
      </w:r>
    </w:p>
    <w:p w:rsidR="001959C6" w:rsidRDefault="001959C6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959C6" w:rsidRPr="00235124" w:rsidRDefault="001959C6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959C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438159" cy="1025387"/>
            <wp:effectExtent l="19050" t="19050" r="9641" b="22363"/>
            <wp:docPr id="72" name="Рисунок 4" descr="https://myslide.ru/documents_3/0cf43f3ef44b7e34f7bdc815cd202fca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slide.ru/documents_3/0cf43f3ef44b7e34f7bdc815cd202fca/img1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l="33652" t="26802" r="39666" b="43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57" cy="1024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9C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534846" cy="1023730"/>
            <wp:effectExtent l="19050" t="19050" r="27254" b="24020"/>
            <wp:docPr id="73" name="Рисунок 25" descr="https://fermoved.ru/wp-content/uploads/2018/06/lesnoj-shampi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ermoved.ru/wp-content/uploads/2018/06/lesnoj-shampinon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clrChange>
                        <a:clrFrom>
                          <a:srgbClr val="E9E8ED"/>
                        </a:clrFrom>
                        <a:clrTo>
                          <a:srgbClr val="E9E8E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57" cy="1025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9C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264782" cy="1033669"/>
            <wp:effectExtent l="19050" t="19050" r="11568" b="14081"/>
            <wp:docPr id="135" name="Рисунок 42" descr="C:\Users\4123\Desktop\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4123\Desktop\2.4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4" cy="10348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954" w:rsidRPr="00655954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406663" cy="1820463"/>
            <wp:effectExtent l="19050" t="19050" r="22087" b="27387"/>
            <wp:docPr id="86" name="Рисунок 65" descr="C:\Users\4123\Desktop\дежурная группа\педагоги карантин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4123\Desktop\дежурная группа\педагоги карантин\s1200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4891" cy="1818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6E" w:rsidRDefault="0011116E" w:rsidP="00D91370">
      <w:pPr>
        <w:spacing w:line="360" w:lineRule="auto"/>
        <w:ind w:left="-284"/>
        <w:jc w:val="both"/>
      </w:pPr>
      <w:r>
        <w:t xml:space="preserve">      </w:t>
      </w:r>
      <w:r w:rsidRPr="0011116E">
        <w:rPr>
          <w:noProof/>
        </w:rPr>
        <w:drawing>
          <wp:inline distT="0" distB="0" distL="0" distR="0">
            <wp:extent cx="1334811" cy="1068318"/>
            <wp:effectExtent l="19050" t="19050" r="17739" b="17532"/>
            <wp:docPr id="75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r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170" cy="10822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1116E">
        <w:rPr>
          <w:noProof/>
        </w:rPr>
        <w:drawing>
          <wp:inline distT="0" distB="0" distL="0" distR="0">
            <wp:extent cx="1279115" cy="1063873"/>
            <wp:effectExtent l="19050" t="19050" r="16285" b="21977"/>
            <wp:docPr id="81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021" cy="10787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370">
        <w:t xml:space="preserve">        </w:t>
      </w:r>
      <w:r w:rsidRPr="0011116E">
        <w:rPr>
          <w:noProof/>
        </w:rPr>
        <w:drawing>
          <wp:inline distT="0" distB="0" distL="0" distR="0">
            <wp:extent cx="1174474" cy="1127194"/>
            <wp:effectExtent l="19050" t="19050" r="25676" b="15806"/>
            <wp:docPr id="204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01" cy="11305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370">
        <w:t xml:space="preserve">      </w:t>
      </w:r>
      <w:r w:rsidRPr="0011116E">
        <w:rPr>
          <w:noProof/>
        </w:rPr>
        <w:drawing>
          <wp:inline distT="0" distB="0" distL="0" distR="0">
            <wp:extent cx="1332672" cy="1126683"/>
            <wp:effectExtent l="19050" t="19050" r="19878" b="16317"/>
            <wp:docPr id="20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45" cy="11345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370" w:rsidRDefault="0011116E" w:rsidP="00235124">
      <w:pPr>
        <w:spacing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11116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292474" cy="1151006"/>
            <wp:effectExtent l="19050" t="19050" r="21976" b="11044"/>
            <wp:docPr id="277" name="Рисунок 68" descr="C:\Users\4123\Desktop\duimg-nu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4123\Desktop\duimg-nu928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614" cy="1149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370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11116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342611" cy="1144511"/>
            <wp:effectExtent l="19050" t="19050" r="9939" b="17539"/>
            <wp:docPr id="284" name="Рисунок 75" descr="C:\Users\4123\Desktop\depositphotos_36990527-stock-photo-hot-chocolate-and-chocolate-pie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4123\Desktop\depositphotos_36990527-stock-photo-hot-chocolate-and-chocolate-pieces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3" cy="11513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370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11116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331844" cy="1150526"/>
            <wp:effectExtent l="19050" t="19050" r="20706" b="11524"/>
            <wp:docPr id="282" name="Рисунок 69" descr="C:\Users\4123\Desktop\nahr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4123\Desktop\nahrung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l="10270" t="4808" r="1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519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370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281267" cy="1131128"/>
            <wp:effectExtent l="19050" t="19050" r="14133" b="11872"/>
            <wp:docPr id="7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049" cy="11335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6E" w:rsidRDefault="0011116E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293744" cy="1289934"/>
            <wp:effectExtent l="19050" t="19050" r="20706" b="24516"/>
            <wp:docPr id="7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203" cy="12923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370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D9137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183585" cy="1311965"/>
            <wp:effectExtent l="38100" t="19050" r="16565" b="21535"/>
            <wp:docPr id="89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399" cy="13128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3DA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2C53DA" w:rsidRPr="002C53D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560858" cy="1300969"/>
            <wp:effectExtent l="19050" t="19050" r="20292" b="13481"/>
            <wp:docPr id="90" name="Рисунок 4" descr="https://myslide.ru/documents_3/0cf43f3ef44b7e34f7bdc815cd202fca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slide.ru/documents_3/0cf43f3ef44b7e34f7bdc815cd202fca/img1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l="60661" t="25735" r="6775" b="43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384" cy="13122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3DA" w:rsidRPr="002C53D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389104" cy="1288098"/>
            <wp:effectExtent l="19050" t="19050" r="20596" b="26352"/>
            <wp:docPr id="91" name="Рисунок 4" descr="https://myslide.ru/documents_3/0cf43f3ef44b7e34f7bdc815cd202fca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slide.ru/documents_3/0cf43f3ef44b7e34f7bdc815cd202fca/img1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l="62754" t="66878" r="6122" b="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350" cy="12911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6E" w:rsidRDefault="0011116E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1116E" w:rsidRDefault="0011116E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35124" w:rsidRDefault="00AF1A00" w:rsidP="00111ECC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</w:t>
      </w:r>
      <w:r w:rsidR="00235124" w:rsidRPr="00235124">
        <w:rPr>
          <w:rFonts w:ascii="Times New Roman" w:hAnsi="Times New Roman" w:cs="Times New Roman"/>
          <w:b/>
          <w:i/>
          <w:sz w:val="28"/>
          <w:szCs w:val="28"/>
        </w:rPr>
        <w:t>Овощи и фрукты –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полезные продукты»</w:t>
      </w:r>
    </w:p>
    <w:p w:rsidR="001959C6" w:rsidRPr="001959C6" w:rsidRDefault="001959C6" w:rsidP="00111E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комплекте</w:t>
      </w:r>
      <w:r w:rsidR="00CE29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обратной стороне картинок с овощами наклеен желтый квадрат, на картинках с фруктами – красный.</w:t>
      </w:r>
    </w:p>
    <w:p w:rsidR="00197551" w:rsidRDefault="00197551" w:rsidP="00197551">
      <w:pPr>
        <w:spacing w:line="360" w:lineRule="auto"/>
        <w:ind w:left="-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117410" cy="983974"/>
            <wp:effectExtent l="19050" t="19050" r="25590" b="25676"/>
            <wp:docPr id="4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r="6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410" cy="9839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093912" cy="992916"/>
            <wp:effectExtent l="19050" t="19050" r="10988" b="16734"/>
            <wp:docPr id="4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061" cy="993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262235" cy="1000048"/>
            <wp:effectExtent l="19050" t="19050" r="14115" b="9602"/>
            <wp:docPr id="4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257" cy="1000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268151" cy="998767"/>
            <wp:effectExtent l="19050" t="19050" r="27249" b="10883"/>
            <wp:docPr id="5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70" cy="1003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214496" cy="988170"/>
            <wp:effectExtent l="19050" t="19050" r="23754" b="21480"/>
            <wp:docPr id="5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 r="6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598" cy="9947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551" w:rsidRPr="00235124" w:rsidRDefault="00197551" w:rsidP="00197551">
      <w:pPr>
        <w:spacing w:line="360" w:lineRule="auto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137148" cy="944603"/>
            <wp:effectExtent l="19050" t="19050" r="24902" b="26947"/>
            <wp:docPr id="5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463" cy="9440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102995" cy="944471"/>
            <wp:effectExtent l="19050" t="19050" r="20955" b="27079"/>
            <wp:docPr id="5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474" cy="9465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123122" cy="956025"/>
            <wp:effectExtent l="19050" t="19050" r="19878" b="15525"/>
            <wp:docPr id="5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761" cy="957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115833" cy="952859"/>
            <wp:effectExtent l="19050" t="19050" r="27167" b="18691"/>
            <wp:docPr id="5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140" cy="953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153767" cy="947075"/>
            <wp:effectExtent l="19050" t="19050" r="27333" b="24475"/>
            <wp:docPr id="5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316" cy="9532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9C6" w:rsidRDefault="00197551" w:rsidP="00D91370">
      <w:pPr>
        <w:spacing w:line="360" w:lineRule="auto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116149" cy="904434"/>
            <wp:effectExtent l="19050" t="19050" r="26851" b="9966"/>
            <wp:docPr id="5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75" cy="9046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044437" cy="902529"/>
            <wp:effectExtent l="19050" t="19050" r="22363" b="11871"/>
            <wp:docPr id="5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03" cy="9036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133889" cy="900376"/>
            <wp:effectExtent l="19050" t="19050" r="28161" b="14024"/>
            <wp:docPr id="6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068" cy="9036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225552" cy="898718"/>
            <wp:effectExtent l="19050" t="19050" r="12698" b="15682"/>
            <wp:docPr id="6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496" cy="903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9C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241729" cy="882015"/>
            <wp:effectExtent l="19050" t="19050" r="15571" b="13335"/>
            <wp:docPr id="6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69" cy="8841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9C6" w:rsidRDefault="001959C6" w:rsidP="00D91370">
      <w:pPr>
        <w:spacing w:line="360" w:lineRule="auto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125057" cy="921579"/>
            <wp:effectExtent l="19050" t="19050" r="17943" b="11871"/>
            <wp:docPr id="6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051" cy="9232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099463" cy="922407"/>
            <wp:effectExtent l="19050" t="19050" r="24487" b="11043"/>
            <wp:docPr id="6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436" cy="9240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221196" cy="922407"/>
            <wp:effectExtent l="19050" t="19050" r="17054" b="11043"/>
            <wp:docPr id="6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521" cy="9241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220922" cy="911612"/>
            <wp:effectExtent l="19050" t="19050" r="17328" b="21838"/>
            <wp:docPr id="6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51" cy="9193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121261" cy="916692"/>
            <wp:effectExtent l="19050" t="19050" r="21739" b="16758"/>
            <wp:docPr id="6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548" cy="9177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4B" w:rsidRDefault="001959C6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959C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986750" cy="1932681"/>
            <wp:effectExtent l="19050" t="19050" r="13500" b="10419"/>
            <wp:docPr id="68" name="Рисунок 1" descr="http://lifestyle-promo-it.de/wp-content/uploads/2017/06/lpi_korb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festyle-promo-it.de/wp-content/uploads/2017/06/lpi_korb-1024x683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 l="21080" r="52966" b="49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669" cy="1933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</w:t>
      </w:r>
      <w:r w:rsidRPr="001959C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968777" cy="1913449"/>
            <wp:effectExtent l="19050" t="19050" r="12423" b="10601"/>
            <wp:docPr id="69" name="Рисунок 1" descr="http://lifestyle-promo-it.de/wp-content/uploads/2017/06/lpi_korb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festyle-promo-it.de/wp-content/uploads/2017/06/lpi_korb-1024x683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 l="52900" r="20930" b="50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04" cy="19155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149" w:rsidRDefault="009D1149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D1149" w:rsidRDefault="009D1149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D1149" w:rsidRDefault="009D1149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35124" w:rsidRDefault="00AF1A00" w:rsidP="0023512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</w:t>
      </w:r>
      <w:r w:rsidR="00235124" w:rsidRPr="00235124">
        <w:rPr>
          <w:rFonts w:ascii="Times New Roman" w:hAnsi="Times New Roman" w:cs="Times New Roman"/>
          <w:b/>
          <w:i/>
          <w:sz w:val="28"/>
          <w:szCs w:val="28"/>
        </w:rPr>
        <w:t>Что сначала, что потом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666E7C" w:rsidRDefault="00666E7C" w:rsidP="002351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комплекте картинок цифровое обозначение последовательности действий при приготовлении блюда</w:t>
      </w:r>
    </w:p>
    <w:p w:rsidR="004E267A" w:rsidRDefault="00CE29E2" w:rsidP="004E267A">
      <w:pPr>
        <w:spacing w:line="360" w:lineRule="auto"/>
        <w:ind w:left="-851" w:right="-427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CE2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0480" cy="1818861"/>
            <wp:effectExtent l="19050" t="0" r="4970" b="0"/>
            <wp:docPr id="29" name="Рисунок 27" descr="C:\Users\4123\Desktop\регион 2019\картинки к дневничку\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4123\Desktop\регион 2019\картинки к дневничку\image034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 l="11724" t="647" r="42310" b="5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81" cy="181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3893" cy="1818861"/>
            <wp:effectExtent l="19050" t="0" r="5357" b="0"/>
            <wp:docPr id="26" name="Рисунок 27" descr="C:\Users\4123\Desktop\регион 2019\картинки к дневничку\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4123\Desktop\регион 2019\картинки к дневничку\image034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 l="52378" t="647" r="1216" b="5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893" cy="181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1393" cy="1840930"/>
            <wp:effectExtent l="19050" t="0" r="1657" b="0"/>
            <wp:docPr id="28" name="Рисунок 27" descr="C:\Users\4123\Desktop\регион 2019\картинки к дневничку\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4123\Desktop\регион 2019\картинки к дневничку\image034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 l="11724" t="42525" r="43850" b="1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393" cy="184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8355" cy="1848678"/>
            <wp:effectExtent l="19050" t="0" r="0" b="0"/>
            <wp:docPr id="224" name="Рисунок 27" descr="C:\Users\4123\Desktop\регион 2019\картинки к дневничку\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4123\Desktop\регион 2019\картинки к дневничку\image034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 l="53187" t="42279" r="1142" b="11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355" cy="184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7A" w:rsidRDefault="00666E7C" w:rsidP="004E267A">
      <w:pPr>
        <w:spacing w:line="360" w:lineRule="auto"/>
        <w:ind w:left="-851" w:right="-427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606523" cy="1759226"/>
            <wp:effectExtent l="19050" t="0" r="0" b="0"/>
            <wp:docPr id="36" name="Рисунок 26" descr="C:\Users\4123\Desktop\регион 2019\картинки к дневничку\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4123\Desktop\регион 2019\картинки к дневничку\image040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 t="1676" r="56558" b="5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22" cy="17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29E2" w:rsidRPr="00CE29E2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442002" cy="1749287"/>
            <wp:effectExtent l="19050" t="0" r="5798" b="0"/>
            <wp:docPr id="225" name="Рисунок 26" descr="C:\Users\4123\Desktop\регион 2019\картинки к дневничку\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4123\Desktop\регион 2019\картинки к дневничку\image040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 l="45105" t="1676" r="12392" b="51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164" cy="175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29E2" w:rsidRPr="00CE29E2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600200" cy="1759226"/>
            <wp:effectExtent l="19050" t="0" r="0" b="0"/>
            <wp:docPr id="226" name="Рисунок 26" descr="C:\Users\4123\Desktop\регион 2019\картинки к дневничку\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4123\Desktop\регион 2019\картинки к дневничку\image040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 t="49592" r="54315" b="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39" cy="176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29E2" w:rsidRPr="00CE29E2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610139" cy="1809842"/>
            <wp:effectExtent l="19050" t="0" r="9111" b="0"/>
            <wp:docPr id="228" name="Рисунок 26" descr="C:\Users\4123\Desktop\регион 2019\картинки к дневничку\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4123\Desktop\регион 2019\картинки к дневничку\image040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 l="45418" t="49592" r="11323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139" cy="180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7A" w:rsidRDefault="00AF1A00" w:rsidP="004E267A">
      <w:pPr>
        <w:spacing w:line="360" w:lineRule="auto"/>
        <w:ind w:left="-851" w:right="-427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630018" cy="1480931"/>
            <wp:effectExtent l="19050" t="19050" r="27332" b="24019"/>
            <wp:docPr id="34" name="Рисунок 24" descr="C:\Users\4123\Desktop\регион 2019\картинки к дневничку\image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4123\Desktop\регион 2019\картинки к дневничку\image072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 r="48305" b="50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17" cy="1480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CE29E2" w:rsidRPr="00CE29E2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491697" cy="1470991"/>
            <wp:effectExtent l="19050" t="19050" r="13253" b="14909"/>
            <wp:docPr id="232" name="Рисунок 24" descr="C:\Users\4123\Desktop\регион 2019\картинки к дневничку\image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4123\Desktop\регион 2019\картинки к дневничку\image072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 l="50921" r="-57" b="51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97" cy="14709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29E2" w:rsidRPr="00CE29E2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551332" cy="1498655"/>
            <wp:effectExtent l="19050" t="19050" r="10768" b="25345"/>
            <wp:docPr id="230" name="Рисунок 24" descr="C:\Users\4123\Desktop\регион 2019\картинки к дневничку\image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4123\Desktop\регион 2019\картинки к дневничку\image072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 t="47855" r="50278" b="2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62" cy="15008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CE29E2" w:rsidRPr="00CE29E2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640785" cy="1519367"/>
            <wp:effectExtent l="19050" t="19050" r="16565" b="23683"/>
            <wp:docPr id="231" name="Рисунок 24" descr="C:\Users\4123\Desktop\регион 2019\картинки к дневничку\image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4123\Desktop\регион 2019\картинки к дневничку\image072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 l="49757" t="47855" r="-1663" b="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83" cy="15229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</w:t>
      </w:r>
    </w:p>
    <w:p w:rsidR="004E267A" w:rsidRDefault="00197551" w:rsidP="004E267A">
      <w:pPr>
        <w:spacing w:line="360" w:lineRule="auto"/>
        <w:ind w:left="-851" w:right="-427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610967" cy="1214640"/>
            <wp:effectExtent l="19050" t="0" r="8283" b="0"/>
            <wp:docPr id="46" name="Рисунок 32" descr="C:\Users\4123\Desktop\регион 2019\картинки к дневничку\329250_html_674a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4123\Desktop\регион 2019\картинки к дневничку\329250_html_674a8538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 r="54230" b="6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260" cy="121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67A" w:rsidRPr="004E267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591090" cy="1253440"/>
            <wp:effectExtent l="19050" t="0" r="9110" b="0"/>
            <wp:docPr id="235" name="Рисунок 32" descr="C:\Users\4123\Desktop\регион 2019\картинки к дневничку\329250_html_674a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4123\Desktop\регион 2019\картинки к дневничку\329250_html_674a8538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 t="32064" r="56524" b="3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17" cy="125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A00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4E267A" w:rsidRPr="004E267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471820" cy="1161357"/>
            <wp:effectExtent l="19050" t="0" r="0" b="0"/>
            <wp:docPr id="234" name="Рисунок 32" descr="C:\Users\4123\Desktop\регион 2019\картинки к дневничку\329250_html_674a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4123\Desktop\регион 2019\картинки к дневничку\329250_html_674a8538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 l="26844" t="65714" r="29708" b="2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278" cy="116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A00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</w:t>
      </w:r>
      <w:r w:rsidR="004E267A" w:rsidRPr="004E267A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610967" cy="1202214"/>
            <wp:effectExtent l="19050" t="0" r="8283" b="0"/>
            <wp:docPr id="237" name="Рисунок 32" descr="C:\Users\4123\Desktop\регион 2019\картинки к дневничку\329250_html_674a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4123\Desktop\регион 2019\картинки к дневничку\329250_html_674a8538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 l="51120" t="33333" r="3540" b="34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502" cy="120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149" w:rsidRDefault="009D1149" w:rsidP="004E267A">
      <w:pPr>
        <w:spacing w:line="360" w:lineRule="auto"/>
        <w:ind w:left="-851" w:right="-427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9D1149" w:rsidRPr="009D1149" w:rsidRDefault="009D1149" w:rsidP="009D114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D1149">
        <w:rPr>
          <w:rFonts w:ascii="Times New Roman" w:hAnsi="Times New Roman" w:cs="Times New Roman"/>
          <w:b/>
          <w:i/>
          <w:sz w:val="28"/>
          <w:szCs w:val="28"/>
        </w:rPr>
        <w:lastRenderedPageBreak/>
        <w:t>«Где живут витамины»</w:t>
      </w:r>
    </w:p>
    <w:p w:rsidR="009D1149" w:rsidRPr="001377F1" w:rsidRDefault="009D1149" w:rsidP="009D1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комплекте картинок буквенное изображение, соответствующее указанному витамину.</w:t>
      </w:r>
    </w:p>
    <w:p w:rsidR="009D1149" w:rsidRPr="001377F1" w:rsidRDefault="009D1149" w:rsidP="009D1149">
      <w:pPr>
        <w:rPr>
          <w:rFonts w:ascii="Times New Roman" w:hAnsi="Times New Roman" w:cs="Times New Roman"/>
          <w:sz w:val="28"/>
          <w:szCs w:val="28"/>
        </w:rPr>
      </w:pPr>
    </w:p>
    <w:p w:rsidR="009D1149" w:rsidRDefault="009D1149" w:rsidP="009D1149">
      <w:r w:rsidRPr="001377F1">
        <w:rPr>
          <w:noProof/>
        </w:rPr>
        <w:drawing>
          <wp:inline distT="0" distB="0" distL="0" distR="0">
            <wp:extent cx="1019175" cy="1009650"/>
            <wp:effectExtent l="19050" t="0" r="0" b="0"/>
            <wp:docPr id="71" name="Рисунок 1" descr="E:\витамины\a-znachit-pervi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E:\витамины\a-znachit-perviy.jp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72" cy="100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 w:rsidRPr="001377F1">
        <w:rPr>
          <w:noProof/>
        </w:rPr>
        <w:drawing>
          <wp:inline distT="0" distB="0" distL="0" distR="0">
            <wp:extent cx="1071570" cy="1000132"/>
            <wp:effectExtent l="19050" t="0" r="0" b="0"/>
            <wp:docPr id="74" name="Рисунок 2" descr="E:\витамины\vitamin-quotvquo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E:\витамины\vitamin-quotvquot.jp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70" cy="1000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 w:rsidRPr="001377F1">
        <w:rPr>
          <w:noProof/>
        </w:rPr>
        <w:drawing>
          <wp:inline distT="0" distB="0" distL="0" distR="0">
            <wp:extent cx="800100" cy="942975"/>
            <wp:effectExtent l="19050" t="0" r="0" b="0"/>
            <wp:docPr id="85" name="Рисунок 3" descr="E:\витамины\Ut7Tf6H-Hv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витамины\Ut7Tf6H-Hv8.jp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6" cy="942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  <w:r w:rsidRPr="001377F1">
        <w:rPr>
          <w:noProof/>
        </w:rPr>
        <w:drawing>
          <wp:inline distT="0" distB="0" distL="0" distR="0">
            <wp:extent cx="928694" cy="962428"/>
            <wp:effectExtent l="19050" t="0" r="4756" b="0"/>
            <wp:docPr id="88" name="Рисунок 4" descr="C:\Users\Professional\Desktop\витамины\1-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Professional\Desktop\витамины\1-17.jp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94" cy="962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149" w:rsidRDefault="009D1149" w:rsidP="009D1149"/>
    <w:p w:rsidR="009D1149" w:rsidRDefault="009D1149" w:rsidP="009D1149">
      <w:r w:rsidRPr="001377F1">
        <w:rPr>
          <w:noProof/>
        </w:rPr>
        <w:drawing>
          <wp:inline distT="0" distB="0" distL="0" distR="0">
            <wp:extent cx="1325880" cy="894486"/>
            <wp:effectExtent l="19050" t="0" r="7620" b="0"/>
            <wp:docPr id="96" name="Рисунок 5" descr="C:\Users\Professional\Desktop\bc821ca0c2_1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 descr="C:\Users\Professional\Desktop\bc821ca0c2_1000.jp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563" cy="894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1377F1">
        <w:rPr>
          <w:noProof/>
        </w:rPr>
        <w:drawing>
          <wp:inline distT="0" distB="0" distL="0" distR="0">
            <wp:extent cx="1066800" cy="971550"/>
            <wp:effectExtent l="19050" t="0" r="0" b="0"/>
            <wp:docPr id="97" name="Рисунок 6" descr="C:\Users\Professional\Desktop\витамины\12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Professional\Desktop\витамины\1299.jp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38" cy="968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 w:rsidRPr="001377F1">
        <w:rPr>
          <w:noProof/>
        </w:rPr>
        <w:drawing>
          <wp:inline distT="0" distB="0" distL="0" distR="0">
            <wp:extent cx="1217889" cy="790575"/>
            <wp:effectExtent l="19050" t="0" r="1311" b="0"/>
            <wp:docPr id="98" name="Рисунок 7" descr="C:\Users\Professional\Desktop\витамины\butter0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Professional\Desktop\витамины\butter003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40" cy="791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1377F1">
        <w:rPr>
          <w:noProof/>
        </w:rPr>
        <w:drawing>
          <wp:inline distT="0" distB="0" distL="0" distR="0">
            <wp:extent cx="1000132" cy="1000132"/>
            <wp:effectExtent l="19050" t="0" r="9518" b="0"/>
            <wp:docPr id="99" name="Рисунок 8" descr="C:\Users\Professional\Desktop\витамины\kartofe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 descr="C:\Users\Professional\Desktop\витамины\kartofel.jp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32" cy="1000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149" w:rsidRDefault="009D1149" w:rsidP="009D1149"/>
    <w:p w:rsidR="009D1149" w:rsidRDefault="009D1149" w:rsidP="009D1149">
      <w:pPr>
        <w:tabs>
          <w:tab w:val="left" w:pos="7395"/>
        </w:tabs>
      </w:pPr>
      <w:r w:rsidRPr="001377F1">
        <w:rPr>
          <w:noProof/>
        </w:rPr>
        <w:drawing>
          <wp:inline distT="0" distB="0" distL="0" distR="0">
            <wp:extent cx="1123950" cy="865717"/>
            <wp:effectExtent l="19050" t="0" r="0" b="0"/>
            <wp:docPr id="100" name="Рисунок 9" descr="E:\витамины\garlic-prevents-gastric-canc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E:\витамины\garlic-prevents-gastric-cancer.jp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148" cy="86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 w:rsidRPr="001377F1">
        <w:rPr>
          <w:noProof/>
        </w:rPr>
        <w:drawing>
          <wp:inline distT="0" distB="0" distL="0" distR="0">
            <wp:extent cx="971550" cy="866775"/>
            <wp:effectExtent l="19050" t="0" r="0" b="0"/>
            <wp:docPr id="101" name="Рисунок 10" descr="C:\Users\Professional\Desktop\витамины\dva-bolgarskih-pertsa-oranzhevyj-i-krasnyj-1200x10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C:\Users\Professional\Desktop\витамины\dva-bolgarskih-pertsa-oranzhevyj-i-krasnyj-1200x1002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7" cy="866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</w:t>
      </w:r>
      <w:r w:rsidRPr="001377F1">
        <w:rPr>
          <w:noProof/>
        </w:rPr>
        <w:drawing>
          <wp:inline distT="0" distB="0" distL="0" distR="0">
            <wp:extent cx="925251" cy="742950"/>
            <wp:effectExtent l="19050" t="0" r="8199" b="0"/>
            <wp:docPr id="102" name="Рисунок 11" descr="C:\Users\Professional\Desktop\230385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C:\Users\Professional\Desktop\23038563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51" cy="74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 w:rsidRPr="001377F1">
        <w:rPr>
          <w:noProof/>
        </w:rPr>
        <w:drawing>
          <wp:inline distT="0" distB="0" distL="0" distR="0">
            <wp:extent cx="838200" cy="866775"/>
            <wp:effectExtent l="19050" t="0" r="0" b="0"/>
            <wp:docPr id="103" name="Рисунок 12" descr="C:\Users\Professional\Desktop\2019-07-08-00-38-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Professional\Desktop\2019-07-08-00-38-47.jp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6" cy="866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9D1149" w:rsidRDefault="009D1149" w:rsidP="009D1149">
      <w:pPr>
        <w:tabs>
          <w:tab w:val="left" w:pos="7395"/>
        </w:tabs>
      </w:pPr>
    </w:p>
    <w:p w:rsidR="009D1149" w:rsidRDefault="009D1149" w:rsidP="009D1149">
      <w:pPr>
        <w:tabs>
          <w:tab w:val="left" w:pos="7395"/>
        </w:tabs>
      </w:pPr>
      <w:r w:rsidRPr="001377F1">
        <w:rPr>
          <w:noProof/>
        </w:rPr>
        <w:drawing>
          <wp:inline distT="0" distB="0" distL="0" distR="0">
            <wp:extent cx="1019175" cy="740347"/>
            <wp:effectExtent l="19050" t="0" r="9525" b="0"/>
            <wp:docPr id="104" name="Рисунок 13" descr="E:\витамины\1552691585_preview_govyadi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 descr="E:\витамины\1552691585_preview_govyadina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18" cy="73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</w:t>
      </w:r>
      <w:r w:rsidRPr="001377F1">
        <w:rPr>
          <w:noProof/>
        </w:rPr>
        <w:drawing>
          <wp:inline distT="0" distB="0" distL="0" distR="0">
            <wp:extent cx="1033461" cy="742950"/>
            <wp:effectExtent l="19050" t="0" r="0" b="0"/>
            <wp:docPr id="105" name="Рисунок 14" descr="E:\витамины\26824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E:\витамины\2682450.jp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1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 w:rsidRPr="001377F1">
        <w:rPr>
          <w:noProof/>
        </w:rPr>
        <w:drawing>
          <wp:inline distT="0" distB="0" distL="0" distR="0">
            <wp:extent cx="819150" cy="914399"/>
            <wp:effectExtent l="19050" t="0" r="0" b="0"/>
            <wp:docPr id="10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/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6" cy="91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1377F1">
        <w:rPr>
          <w:noProof/>
        </w:rPr>
        <w:drawing>
          <wp:inline distT="0" distB="0" distL="0" distR="0">
            <wp:extent cx="867410" cy="633976"/>
            <wp:effectExtent l="19050" t="0" r="8890" b="0"/>
            <wp:docPr id="108" name="Рисунок 16" descr="E:\витамины\slide-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E:\витамины\slide-22.jp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90" cy="633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149" w:rsidRDefault="009D1149" w:rsidP="009D1149">
      <w:pPr>
        <w:tabs>
          <w:tab w:val="left" w:pos="7395"/>
        </w:tabs>
      </w:pPr>
    </w:p>
    <w:p w:rsidR="009D1149" w:rsidRDefault="009D1149" w:rsidP="009D1149">
      <w:r w:rsidRPr="0096489D">
        <w:rPr>
          <w:noProof/>
        </w:rPr>
        <w:drawing>
          <wp:inline distT="0" distB="0" distL="0" distR="0">
            <wp:extent cx="893188" cy="571500"/>
            <wp:effectExtent l="19050" t="0" r="2162" b="0"/>
            <wp:docPr id="109" name="Рисунок 17" descr="C:\Users\Professional\Desktop\витамины\5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3" descr="C:\Users\Professional\Desktop\витамины\5050.jp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99" cy="572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</w:t>
      </w:r>
      <w:r w:rsidRPr="0096489D">
        <w:rPr>
          <w:noProof/>
        </w:rPr>
        <w:drawing>
          <wp:inline distT="0" distB="0" distL="0" distR="0">
            <wp:extent cx="819150" cy="666750"/>
            <wp:effectExtent l="19050" t="0" r="0" b="0"/>
            <wp:docPr id="110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/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96489D">
        <w:rPr>
          <w:noProof/>
        </w:rPr>
        <w:drawing>
          <wp:inline distT="0" distB="0" distL="0" distR="0">
            <wp:extent cx="876300" cy="914400"/>
            <wp:effectExtent l="19050" t="0" r="0" b="0"/>
            <wp:docPr id="111" name="Рисунок 19" descr="E:\витамины\nabor-zeleni-svezhej-ukrop-petrushka-zelenij-luk_6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 descr="E:\витамины\nabor-zeleni-svezhej-ukrop-petrushka-zelenij-luk_698.jp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6" cy="914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</w:t>
      </w:r>
      <w:r w:rsidRPr="0096489D">
        <w:rPr>
          <w:noProof/>
        </w:rPr>
        <w:drawing>
          <wp:inline distT="0" distB="0" distL="0" distR="0">
            <wp:extent cx="867410" cy="732045"/>
            <wp:effectExtent l="19050" t="0" r="8890" b="0"/>
            <wp:docPr id="112" name="Рисунок 20" descr="E:\витамины\Биоти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E:\витамины\Биотин.jp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66" cy="731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149" w:rsidRDefault="009D1149" w:rsidP="004E267A">
      <w:pPr>
        <w:spacing w:line="360" w:lineRule="auto"/>
        <w:ind w:left="-851" w:right="-427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9D1149" w:rsidRDefault="009D1149" w:rsidP="004E267A">
      <w:pPr>
        <w:spacing w:line="360" w:lineRule="auto"/>
        <w:ind w:left="-851" w:right="-427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9D1149" w:rsidRDefault="009D1149" w:rsidP="004E267A">
      <w:pPr>
        <w:spacing w:line="360" w:lineRule="auto"/>
        <w:ind w:left="-851" w:right="-427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9D1149" w:rsidRPr="009D1149" w:rsidRDefault="009D1149" w:rsidP="009D1149">
      <w:pPr>
        <w:ind w:left="-709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9D1149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t>«На вкус и цвет – товарища нет»</w:t>
      </w:r>
    </w:p>
    <w:p w:rsidR="009D1149" w:rsidRPr="00FD7F4E" w:rsidRDefault="009D1149" w:rsidP="009D1149">
      <w:pPr>
        <w:ind w:left="-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На втором комплекте картинок, на обороте цветовое обозначение, соответствующее цвету рамки на основной  карточке: коричневый, синий, желтый или зеленый квадрат. </w:t>
      </w:r>
    </w:p>
    <w:p w:rsidR="009D1149" w:rsidRDefault="009D1149" w:rsidP="009D1149">
      <w:pPr>
        <w:ind w:left="-709"/>
        <w:rPr>
          <w:noProof/>
        </w:rPr>
      </w:pPr>
    </w:p>
    <w:p w:rsidR="009D1149" w:rsidRDefault="009D1149" w:rsidP="009D1149">
      <w:pPr>
        <w:ind w:left="-709"/>
      </w:pPr>
      <w:r>
        <w:rPr>
          <w:noProof/>
        </w:rPr>
        <w:t xml:space="preserve"> </w:t>
      </w:r>
      <w:r w:rsidRPr="00577181">
        <w:rPr>
          <w:noProof/>
        </w:rPr>
        <w:drawing>
          <wp:inline distT="0" distB="0" distL="0" distR="0">
            <wp:extent cx="1100455" cy="1310035"/>
            <wp:effectExtent l="57150" t="38100" r="42545" b="23465"/>
            <wp:docPr id="25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 l="2797" t="8696" r="2797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230" cy="13097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t xml:space="preserve">  </w:t>
      </w:r>
      <w:r w:rsidRPr="00577181">
        <w:rPr>
          <w:noProof/>
        </w:rPr>
        <w:drawing>
          <wp:inline distT="0" distB="0" distL="0" distR="0">
            <wp:extent cx="1231900" cy="1312864"/>
            <wp:effectExtent l="57150" t="38100" r="44450" b="20636"/>
            <wp:docPr id="25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3128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</w:t>
      </w:r>
      <w:r w:rsidRPr="00577181">
        <w:rPr>
          <w:noProof/>
        </w:rPr>
        <w:drawing>
          <wp:inline distT="0" distB="0" distL="0" distR="0">
            <wp:extent cx="1228725" cy="1316876"/>
            <wp:effectExtent l="57150" t="38100" r="47625" b="16624"/>
            <wp:docPr id="253" name="Рисунок 3" descr="C:\Users\4123\Desktop\uksus-m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4123\Desktop\uksus-min.jpg"/>
                    <pic:cNvPicPr/>
                  </pic:nvPicPr>
                  <pic:blipFill>
                    <a:blip r:embed="rId155" cstate="print"/>
                    <a:srcRect l="18558" t="12677" r="20005" b="1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50" cy="13189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t xml:space="preserve">   </w:t>
      </w:r>
      <w:r w:rsidRPr="00577181">
        <w:rPr>
          <w:noProof/>
        </w:rPr>
        <w:drawing>
          <wp:inline distT="0" distB="0" distL="0" distR="0">
            <wp:extent cx="1152525" cy="1319560"/>
            <wp:effectExtent l="57150" t="38100" r="47625" b="13940"/>
            <wp:docPr id="25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 l="-4545" t="-2429" r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290" cy="13192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1149" w:rsidRDefault="009D1149" w:rsidP="009D1149">
      <w:pPr>
        <w:ind w:left="-709"/>
      </w:pPr>
    </w:p>
    <w:p w:rsidR="009D1149" w:rsidRDefault="009D1149" w:rsidP="009D1149">
      <w:pPr>
        <w:ind w:left="-709"/>
      </w:pPr>
      <w:r w:rsidRPr="00577181">
        <w:rPr>
          <w:noProof/>
        </w:rPr>
        <w:drawing>
          <wp:inline distT="0" distB="0" distL="0" distR="0">
            <wp:extent cx="1133475" cy="998377"/>
            <wp:effectExtent l="19050" t="0" r="9525" b="0"/>
            <wp:docPr id="25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676" cy="99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 w:rsidRPr="00577181">
        <w:rPr>
          <w:noProof/>
        </w:rPr>
        <w:drawing>
          <wp:inline distT="0" distB="0" distL="0" distR="0">
            <wp:extent cx="1156291" cy="914400"/>
            <wp:effectExtent l="19050" t="0" r="5759" b="0"/>
            <wp:docPr id="27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299" cy="91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</w:t>
      </w:r>
      <w:r w:rsidRPr="00577181">
        <w:rPr>
          <w:noProof/>
        </w:rPr>
        <w:drawing>
          <wp:inline distT="0" distB="0" distL="0" distR="0">
            <wp:extent cx="990600" cy="909848"/>
            <wp:effectExtent l="19050" t="0" r="0" b="0"/>
            <wp:docPr id="27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35" cy="90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</w:t>
      </w:r>
      <w:r w:rsidRPr="00577181">
        <w:rPr>
          <w:noProof/>
        </w:rPr>
        <w:drawing>
          <wp:inline distT="0" distB="0" distL="0" distR="0">
            <wp:extent cx="910333" cy="914400"/>
            <wp:effectExtent l="19050" t="0" r="4067" b="0"/>
            <wp:docPr id="28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 l="10791" t="8701" r="5733" b="10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469" cy="914536"/>
                    </a:xfrm>
                    <a:prstGeom prst="rect">
                      <a:avLst/>
                    </a:prstGeom>
                    <a:ln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577181">
        <w:rPr>
          <w:noProof/>
        </w:rPr>
        <w:drawing>
          <wp:inline distT="0" distB="0" distL="0" distR="0">
            <wp:extent cx="865473" cy="857250"/>
            <wp:effectExtent l="19050" t="0" r="0" b="0"/>
            <wp:docPr id="281" name="Рисунок 9" descr="C:\Users\4123\Desktop\depositphotos_11360372-stock-photo-jar-of-canned-tomatoes-isolat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 descr="C:\Users\4123\Desktop\depositphotos_11360372-stock-photo-jar-of-canned-tomatoes-isolated.jpg"/>
                    <pic:cNvPicPr/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466" cy="85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D1149" w:rsidRDefault="009D1149" w:rsidP="009D1149">
      <w:pPr>
        <w:ind w:left="-709"/>
      </w:pPr>
    </w:p>
    <w:p w:rsidR="009D1149" w:rsidRDefault="009D1149" w:rsidP="009D1149">
      <w:pPr>
        <w:ind w:left="-709"/>
        <w:rPr>
          <w:noProof/>
        </w:rPr>
      </w:pPr>
      <w:r>
        <w:t xml:space="preserve"> </w:t>
      </w:r>
      <w:r w:rsidRPr="00577181">
        <w:rPr>
          <w:noProof/>
        </w:rPr>
        <w:drawing>
          <wp:inline distT="0" distB="0" distL="0" distR="0">
            <wp:extent cx="914400" cy="876300"/>
            <wp:effectExtent l="19050" t="0" r="0" b="0"/>
            <wp:docPr id="283" name="Рисунок 10" descr="C:\Users\4123\Desktop\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C:\Users\4123\Desktop\original.jpg"/>
                    <pic:cNvPicPr/>
                  </pic:nvPicPr>
                  <pic:blipFill>
                    <a:blip r:embed="rId162" cstate="print"/>
                    <a:srcRect r="49534" b="4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6" cy="87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Pr="00577181">
        <w:rPr>
          <w:noProof/>
        </w:rPr>
        <w:drawing>
          <wp:inline distT="0" distB="0" distL="0" distR="0">
            <wp:extent cx="1014730" cy="957580"/>
            <wp:effectExtent l="19050" t="0" r="0" b="0"/>
            <wp:docPr id="285" name="Рисунок 11" descr="C:\Users\4123\Desktop\depositphotos_56690741-stock-photo-black-radish-isolat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 descr="C:\Users\4123\Desktop\depositphotos_56690741-stock-photo-black-radish-isolated.jpg"/>
                    <pic:cNvPicPr/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72" cy="95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577181">
        <w:rPr>
          <w:noProof/>
        </w:rPr>
        <w:drawing>
          <wp:inline distT="0" distB="0" distL="0" distR="0">
            <wp:extent cx="885825" cy="957568"/>
            <wp:effectExtent l="19050" t="0" r="9525" b="0"/>
            <wp:docPr id="28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81" cy="96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577181">
        <w:rPr>
          <w:noProof/>
        </w:rPr>
        <w:drawing>
          <wp:inline distT="0" distB="0" distL="0" distR="0">
            <wp:extent cx="1214446" cy="1000132"/>
            <wp:effectExtent l="19050" t="0" r="4754" b="0"/>
            <wp:docPr id="28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00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77181">
        <w:rPr>
          <w:noProof/>
        </w:rPr>
        <w:drawing>
          <wp:inline distT="0" distB="0" distL="0" distR="0">
            <wp:extent cx="1057275" cy="958298"/>
            <wp:effectExtent l="19050" t="0" r="9525" b="0"/>
            <wp:docPr id="32" name="Рисунок 14" descr="C:\Users\4123\Desktop\depositphotos_18647161-stock-photo-marinated-mushroom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 descr="C:\Users\4123\Desktop\depositphotos_18647161-stock-photo-marinated-mushrooms.jpg"/>
                    <pic:cNvPicPr/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627" cy="96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D1149" w:rsidRDefault="009D1149" w:rsidP="009D1149">
      <w:pPr>
        <w:ind w:left="-709"/>
        <w:rPr>
          <w:noProof/>
        </w:rPr>
      </w:pPr>
    </w:p>
    <w:p w:rsidR="009D1149" w:rsidRDefault="009D1149" w:rsidP="009D1149">
      <w:pPr>
        <w:ind w:left="-709"/>
      </w:pPr>
      <w:r w:rsidRPr="00577181">
        <w:rPr>
          <w:noProof/>
        </w:rPr>
        <w:drawing>
          <wp:inline distT="0" distB="0" distL="0" distR="0">
            <wp:extent cx="854710" cy="767174"/>
            <wp:effectExtent l="19050" t="0" r="2540" b="0"/>
            <wp:docPr id="33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88" cy="76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77181">
        <w:rPr>
          <w:noProof/>
        </w:rPr>
        <w:drawing>
          <wp:inline distT="0" distB="0" distL="0" distR="0">
            <wp:extent cx="971550" cy="900113"/>
            <wp:effectExtent l="19050" t="0" r="0" b="0"/>
            <wp:docPr id="3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7" cy="90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77181">
        <w:rPr>
          <w:noProof/>
        </w:rPr>
        <w:drawing>
          <wp:inline distT="0" distB="0" distL="0" distR="0">
            <wp:extent cx="847725" cy="928688"/>
            <wp:effectExtent l="19050" t="0" r="9525" b="0"/>
            <wp:docPr id="3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31" cy="92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</w:t>
      </w:r>
      <w:r w:rsidRPr="00577181">
        <w:rPr>
          <w:noProof/>
        </w:rPr>
        <w:drawing>
          <wp:inline distT="0" distB="0" distL="0" distR="0">
            <wp:extent cx="1007962" cy="981075"/>
            <wp:effectExtent l="19050" t="0" r="1688" b="0"/>
            <wp:docPr id="44" name="Рисунок 18" descr="C:\Users\4123\Desktop\a864c5db52dff68f66d85da54c3ce4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C:\Users\4123\Desktop\a864c5db52dff68f66d85da54c3ce491.jpg"/>
                    <pic:cNvPicPr/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69" cy="98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77181">
        <w:rPr>
          <w:noProof/>
        </w:rPr>
        <w:drawing>
          <wp:inline distT="0" distB="0" distL="0" distR="0">
            <wp:extent cx="942975" cy="985838"/>
            <wp:effectExtent l="19050" t="0" r="9525" b="0"/>
            <wp:docPr id="57" name="Рисунок 19" descr="C:\Users\4123\Desktop\pishevoy-aromatizator-brusnika-10ml-700x7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0" descr="C:\Users\4123\Desktop\pishevoy-aromatizator-brusnika-10ml-700x700.jpg"/>
                    <pic:cNvPicPr/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82" cy="9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181">
        <w:rPr>
          <w:noProof/>
        </w:rPr>
        <w:drawing>
          <wp:inline distT="0" distB="0" distL="0" distR="0">
            <wp:extent cx="1104900" cy="1038225"/>
            <wp:effectExtent l="19050" t="0" r="0" b="0"/>
            <wp:docPr id="70" name="Рисунок 20" descr="C:\Users\4123\Desktop\11-5-768x7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 descr="C:\Users\4123\Desktop\11-5-768x768.jpg"/>
                    <pic:cNvPicPr/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205" cy="103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D1149" w:rsidRDefault="009D1149" w:rsidP="009D1149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D1149" w:rsidRDefault="009D1149" w:rsidP="004E267A">
      <w:pPr>
        <w:spacing w:line="360" w:lineRule="auto"/>
        <w:ind w:left="-851" w:right="-427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9D1149" w:rsidRDefault="009D1149" w:rsidP="004E267A">
      <w:pPr>
        <w:spacing w:line="360" w:lineRule="auto"/>
        <w:ind w:left="-851" w:right="-427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sectPr w:rsidR="009D1149" w:rsidSect="00ED59BF">
      <w:footerReference w:type="default" r:id="rId173"/>
      <w:pgSz w:w="11906" w:h="16838"/>
      <w:pgMar w:top="1134" w:right="850" w:bottom="1134" w:left="1418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1C01" w:rsidRDefault="008B1C01" w:rsidP="000F4CE1">
      <w:pPr>
        <w:spacing w:after="0" w:line="240" w:lineRule="auto"/>
      </w:pPr>
      <w:r>
        <w:separator/>
      </w:r>
    </w:p>
  </w:endnote>
  <w:endnote w:type="continuationSeparator" w:id="1">
    <w:p w:rsidR="008B1C01" w:rsidRDefault="008B1C01" w:rsidP="000F4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303989"/>
      <w:docPartObj>
        <w:docPartGallery w:val="Page Numbers (Bottom of Page)"/>
        <w:docPartUnique/>
      </w:docPartObj>
    </w:sdtPr>
    <w:sdtContent>
      <w:p w:rsidR="0067122A" w:rsidRDefault="005A11FF">
        <w:pPr>
          <w:pStyle w:val="ab"/>
          <w:jc w:val="right"/>
        </w:pPr>
        <w:fldSimple w:instr="PAGE   \* MERGEFORMAT">
          <w:r w:rsidR="00DF6FC9">
            <w:rPr>
              <w:noProof/>
            </w:rPr>
            <w:t>3</w:t>
          </w:r>
        </w:fldSimple>
      </w:p>
    </w:sdtContent>
  </w:sdt>
  <w:p w:rsidR="0067122A" w:rsidRDefault="0067122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1C01" w:rsidRDefault="008B1C01" w:rsidP="000F4CE1">
      <w:pPr>
        <w:spacing w:after="0" w:line="240" w:lineRule="auto"/>
      </w:pPr>
      <w:r>
        <w:separator/>
      </w:r>
    </w:p>
  </w:footnote>
  <w:footnote w:type="continuationSeparator" w:id="1">
    <w:p w:rsidR="008B1C01" w:rsidRDefault="008B1C01" w:rsidP="000F4C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83F60"/>
    <w:multiLevelType w:val="hybridMultilevel"/>
    <w:tmpl w:val="05CCAEEE"/>
    <w:lvl w:ilvl="0" w:tplc="AC2801F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B0C56"/>
    <w:multiLevelType w:val="hybridMultilevel"/>
    <w:tmpl w:val="BEB00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75602E"/>
    <w:multiLevelType w:val="hybridMultilevel"/>
    <w:tmpl w:val="4D24D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645409"/>
    <w:multiLevelType w:val="hybridMultilevel"/>
    <w:tmpl w:val="47A6FF6E"/>
    <w:lvl w:ilvl="0" w:tplc="AC2801F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9F1D26"/>
    <w:multiLevelType w:val="hybridMultilevel"/>
    <w:tmpl w:val="F962E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DE3FB1"/>
    <w:multiLevelType w:val="hybridMultilevel"/>
    <w:tmpl w:val="10447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8B4B22"/>
    <w:multiLevelType w:val="hybridMultilevel"/>
    <w:tmpl w:val="5AA83B22"/>
    <w:lvl w:ilvl="0" w:tplc="AC2801F8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E1A56CB"/>
    <w:multiLevelType w:val="hybridMultilevel"/>
    <w:tmpl w:val="DE6C9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2F48C5"/>
    <w:multiLevelType w:val="hybridMultilevel"/>
    <w:tmpl w:val="D81A0EB8"/>
    <w:lvl w:ilvl="0" w:tplc="AC2801F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E066EF"/>
    <w:multiLevelType w:val="hybridMultilevel"/>
    <w:tmpl w:val="50483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D56B6C"/>
    <w:multiLevelType w:val="hybridMultilevel"/>
    <w:tmpl w:val="04929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894CA7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DB3895"/>
    <w:multiLevelType w:val="hybridMultilevel"/>
    <w:tmpl w:val="F43E94B6"/>
    <w:lvl w:ilvl="0" w:tplc="AC2801F8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4"/>
  </w:num>
  <w:num w:numId="5">
    <w:abstractNumId w:val="7"/>
  </w:num>
  <w:num w:numId="6">
    <w:abstractNumId w:val="5"/>
  </w:num>
  <w:num w:numId="7">
    <w:abstractNumId w:val="3"/>
  </w:num>
  <w:num w:numId="8">
    <w:abstractNumId w:val="0"/>
  </w:num>
  <w:num w:numId="9">
    <w:abstractNumId w:val="10"/>
  </w:num>
  <w:num w:numId="10">
    <w:abstractNumId w:val="11"/>
  </w:num>
  <w:num w:numId="11">
    <w:abstractNumId w:val="8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E6763"/>
    <w:rsid w:val="0001667C"/>
    <w:rsid w:val="00017B65"/>
    <w:rsid w:val="00017CCD"/>
    <w:rsid w:val="00031E0A"/>
    <w:rsid w:val="000B6D92"/>
    <w:rsid w:val="000C730B"/>
    <w:rsid w:val="000F4CE1"/>
    <w:rsid w:val="000F6F7B"/>
    <w:rsid w:val="001110D8"/>
    <w:rsid w:val="0011116E"/>
    <w:rsid w:val="00111ECC"/>
    <w:rsid w:val="00114AD4"/>
    <w:rsid w:val="00122AB8"/>
    <w:rsid w:val="00122D91"/>
    <w:rsid w:val="00126FC0"/>
    <w:rsid w:val="00153CAB"/>
    <w:rsid w:val="00154E27"/>
    <w:rsid w:val="00162911"/>
    <w:rsid w:val="00165A2F"/>
    <w:rsid w:val="00193522"/>
    <w:rsid w:val="001959C6"/>
    <w:rsid w:val="00197551"/>
    <w:rsid w:val="001D2980"/>
    <w:rsid w:val="001D4FD6"/>
    <w:rsid w:val="00213282"/>
    <w:rsid w:val="00216CD0"/>
    <w:rsid w:val="002317A3"/>
    <w:rsid w:val="00235124"/>
    <w:rsid w:val="00270C5D"/>
    <w:rsid w:val="00297C34"/>
    <w:rsid w:val="002C53DA"/>
    <w:rsid w:val="00365090"/>
    <w:rsid w:val="003C77D8"/>
    <w:rsid w:val="003D2B5A"/>
    <w:rsid w:val="004017BA"/>
    <w:rsid w:val="00405EAE"/>
    <w:rsid w:val="00431989"/>
    <w:rsid w:val="00483420"/>
    <w:rsid w:val="004C3F1F"/>
    <w:rsid w:val="004E267A"/>
    <w:rsid w:val="004F5F32"/>
    <w:rsid w:val="00504365"/>
    <w:rsid w:val="005205F0"/>
    <w:rsid w:val="00527636"/>
    <w:rsid w:val="005331E9"/>
    <w:rsid w:val="005452A3"/>
    <w:rsid w:val="005643C7"/>
    <w:rsid w:val="00566825"/>
    <w:rsid w:val="0059388E"/>
    <w:rsid w:val="005A11FF"/>
    <w:rsid w:val="006110FF"/>
    <w:rsid w:val="00620949"/>
    <w:rsid w:val="006379C1"/>
    <w:rsid w:val="00655954"/>
    <w:rsid w:val="00666E7C"/>
    <w:rsid w:val="0067122A"/>
    <w:rsid w:val="006B53BE"/>
    <w:rsid w:val="006D7420"/>
    <w:rsid w:val="006F42DF"/>
    <w:rsid w:val="00704020"/>
    <w:rsid w:val="0077770A"/>
    <w:rsid w:val="007D09E4"/>
    <w:rsid w:val="007E6763"/>
    <w:rsid w:val="008126F9"/>
    <w:rsid w:val="00814F01"/>
    <w:rsid w:val="008226DA"/>
    <w:rsid w:val="00844554"/>
    <w:rsid w:val="008703B7"/>
    <w:rsid w:val="00890B5A"/>
    <w:rsid w:val="008B1C01"/>
    <w:rsid w:val="008C4E5C"/>
    <w:rsid w:val="008F0270"/>
    <w:rsid w:val="00922C7D"/>
    <w:rsid w:val="009332A9"/>
    <w:rsid w:val="0094206C"/>
    <w:rsid w:val="00952BA2"/>
    <w:rsid w:val="0095501C"/>
    <w:rsid w:val="00975492"/>
    <w:rsid w:val="00991921"/>
    <w:rsid w:val="0099378C"/>
    <w:rsid w:val="00993B3E"/>
    <w:rsid w:val="009B425E"/>
    <w:rsid w:val="009D1149"/>
    <w:rsid w:val="009D4FFA"/>
    <w:rsid w:val="009F3331"/>
    <w:rsid w:val="00A152D3"/>
    <w:rsid w:val="00A34A10"/>
    <w:rsid w:val="00A4548D"/>
    <w:rsid w:val="00A46043"/>
    <w:rsid w:val="00AF1A00"/>
    <w:rsid w:val="00B12969"/>
    <w:rsid w:val="00B53441"/>
    <w:rsid w:val="00B87980"/>
    <w:rsid w:val="00B97336"/>
    <w:rsid w:val="00BC5297"/>
    <w:rsid w:val="00C17D27"/>
    <w:rsid w:val="00C45C1F"/>
    <w:rsid w:val="00CE29E2"/>
    <w:rsid w:val="00D20D75"/>
    <w:rsid w:val="00D67C3D"/>
    <w:rsid w:val="00D91370"/>
    <w:rsid w:val="00D9544B"/>
    <w:rsid w:val="00DB5A79"/>
    <w:rsid w:val="00DB625F"/>
    <w:rsid w:val="00DC5C4D"/>
    <w:rsid w:val="00DD7C89"/>
    <w:rsid w:val="00DF5AB6"/>
    <w:rsid w:val="00DF6FC9"/>
    <w:rsid w:val="00E036E7"/>
    <w:rsid w:val="00E11E8D"/>
    <w:rsid w:val="00E12C7B"/>
    <w:rsid w:val="00E277B9"/>
    <w:rsid w:val="00E37ACD"/>
    <w:rsid w:val="00EC7D79"/>
    <w:rsid w:val="00ED59BF"/>
    <w:rsid w:val="00ED5FC3"/>
    <w:rsid w:val="00EE396F"/>
    <w:rsid w:val="00F050D8"/>
    <w:rsid w:val="00F50A6B"/>
    <w:rsid w:val="00F56BDC"/>
    <w:rsid w:val="00F7362A"/>
    <w:rsid w:val="00F861A5"/>
    <w:rsid w:val="00FA0B86"/>
    <w:rsid w:val="00FC0178"/>
    <w:rsid w:val="00FC5145"/>
    <w:rsid w:val="00FC6C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420"/>
  </w:style>
  <w:style w:type="paragraph" w:styleId="3">
    <w:name w:val="heading 3"/>
    <w:basedOn w:val="a"/>
    <w:link w:val="30"/>
    <w:uiPriority w:val="9"/>
    <w:qFormat/>
    <w:rsid w:val="000166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6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1667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Hyperlink"/>
    <w:basedOn w:val="a0"/>
    <w:uiPriority w:val="99"/>
    <w:semiHidden/>
    <w:unhideWhenUsed/>
    <w:rsid w:val="0001667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16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667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D09E4"/>
    <w:pPr>
      <w:ind w:left="720"/>
      <w:contextualSpacing/>
    </w:pPr>
  </w:style>
  <w:style w:type="table" w:styleId="a8">
    <w:name w:val="Table Grid"/>
    <w:basedOn w:val="a1"/>
    <w:uiPriority w:val="59"/>
    <w:rsid w:val="009332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F4C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F4CE1"/>
  </w:style>
  <w:style w:type="paragraph" w:styleId="ab">
    <w:name w:val="footer"/>
    <w:basedOn w:val="a"/>
    <w:link w:val="ac"/>
    <w:uiPriority w:val="99"/>
    <w:unhideWhenUsed/>
    <w:rsid w:val="000F4C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F4CE1"/>
  </w:style>
  <w:style w:type="character" w:styleId="ad">
    <w:name w:val="Strong"/>
    <w:basedOn w:val="a0"/>
    <w:uiPriority w:val="99"/>
    <w:qFormat/>
    <w:rsid w:val="00DC5C4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3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3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5.png"/><Relationship Id="rId89" Type="http://schemas.openxmlformats.org/officeDocument/2006/relationships/oleObject" Target="embeddings/oleObject5.bin"/><Relationship Id="rId112" Type="http://schemas.openxmlformats.org/officeDocument/2006/relationships/image" Target="media/image98.png"/><Relationship Id="rId133" Type="http://schemas.openxmlformats.org/officeDocument/2006/relationships/image" Target="media/image119.jpeg"/><Relationship Id="rId138" Type="http://schemas.openxmlformats.org/officeDocument/2006/relationships/image" Target="media/image124.jpeg"/><Relationship Id="rId154" Type="http://schemas.openxmlformats.org/officeDocument/2006/relationships/image" Target="media/image140.png"/><Relationship Id="rId159" Type="http://schemas.openxmlformats.org/officeDocument/2006/relationships/image" Target="media/image145.png"/><Relationship Id="rId175" Type="http://schemas.openxmlformats.org/officeDocument/2006/relationships/theme" Target="theme/theme1.xml"/><Relationship Id="rId170" Type="http://schemas.openxmlformats.org/officeDocument/2006/relationships/image" Target="media/image156.jpeg"/><Relationship Id="rId16" Type="http://schemas.openxmlformats.org/officeDocument/2006/relationships/image" Target="media/image9.jpeg"/><Relationship Id="rId107" Type="http://schemas.openxmlformats.org/officeDocument/2006/relationships/image" Target="media/image93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88.png"/><Relationship Id="rId123" Type="http://schemas.openxmlformats.org/officeDocument/2006/relationships/image" Target="media/image109.png"/><Relationship Id="rId128" Type="http://schemas.openxmlformats.org/officeDocument/2006/relationships/image" Target="media/image114.jpeg"/><Relationship Id="rId144" Type="http://schemas.openxmlformats.org/officeDocument/2006/relationships/image" Target="media/image130.jpeg"/><Relationship Id="rId149" Type="http://schemas.openxmlformats.org/officeDocument/2006/relationships/image" Target="media/image135.jpe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1.jpeg"/><Relationship Id="rId160" Type="http://schemas.openxmlformats.org/officeDocument/2006/relationships/image" Target="media/image146.jpeg"/><Relationship Id="rId165" Type="http://schemas.openxmlformats.org/officeDocument/2006/relationships/image" Target="media/image151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134" Type="http://schemas.openxmlformats.org/officeDocument/2006/relationships/image" Target="media/image120.jpeg"/><Relationship Id="rId139" Type="http://schemas.openxmlformats.org/officeDocument/2006/relationships/image" Target="media/image125.png"/><Relationship Id="rId80" Type="http://schemas.openxmlformats.org/officeDocument/2006/relationships/image" Target="media/image73.png"/><Relationship Id="rId85" Type="http://schemas.openxmlformats.org/officeDocument/2006/relationships/oleObject" Target="embeddings/oleObject3.bin"/><Relationship Id="rId150" Type="http://schemas.openxmlformats.org/officeDocument/2006/relationships/image" Target="media/image136.png"/><Relationship Id="rId155" Type="http://schemas.openxmlformats.org/officeDocument/2006/relationships/image" Target="media/image141.jpeg"/><Relationship Id="rId171" Type="http://schemas.openxmlformats.org/officeDocument/2006/relationships/image" Target="media/image157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89.jpeg"/><Relationship Id="rId108" Type="http://schemas.openxmlformats.org/officeDocument/2006/relationships/image" Target="media/image94.png"/><Relationship Id="rId124" Type="http://schemas.openxmlformats.org/officeDocument/2006/relationships/image" Target="media/image110.png"/><Relationship Id="rId129" Type="http://schemas.openxmlformats.org/officeDocument/2006/relationships/image" Target="media/image115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oleObject" Target="embeddings/oleObject6.bin"/><Relationship Id="rId96" Type="http://schemas.openxmlformats.org/officeDocument/2006/relationships/image" Target="media/image82.jpeg"/><Relationship Id="rId140" Type="http://schemas.openxmlformats.org/officeDocument/2006/relationships/image" Target="media/image126.jpeg"/><Relationship Id="rId145" Type="http://schemas.openxmlformats.org/officeDocument/2006/relationships/image" Target="media/image131.png"/><Relationship Id="rId161" Type="http://schemas.openxmlformats.org/officeDocument/2006/relationships/image" Target="media/image147.jpeg"/><Relationship Id="rId166" Type="http://schemas.openxmlformats.org/officeDocument/2006/relationships/image" Target="media/image15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oleObject" Target="embeddings/oleObject1.bin"/><Relationship Id="rId86" Type="http://schemas.openxmlformats.org/officeDocument/2006/relationships/image" Target="media/image76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8.png"/><Relationship Id="rId130" Type="http://schemas.openxmlformats.org/officeDocument/2006/relationships/image" Target="media/image116.jpeg"/><Relationship Id="rId135" Type="http://schemas.openxmlformats.org/officeDocument/2006/relationships/image" Target="media/image121.jpeg"/><Relationship Id="rId143" Type="http://schemas.openxmlformats.org/officeDocument/2006/relationships/image" Target="media/image129.png"/><Relationship Id="rId148" Type="http://schemas.openxmlformats.org/officeDocument/2006/relationships/image" Target="media/image134.jpeg"/><Relationship Id="rId151" Type="http://schemas.openxmlformats.org/officeDocument/2006/relationships/image" Target="media/image137.jpeg"/><Relationship Id="rId156" Type="http://schemas.openxmlformats.org/officeDocument/2006/relationships/image" Target="media/image142.png"/><Relationship Id="rId164" Type="http://schemas.openxmlformats.org/officeDocument/2006/relationships/image" Target="media/image150.png"/><Relationship Id="rId169" Type="http://schemas.openxmlformats.org/officeDocument/2006/relationships/image" Target="media/image15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image" Target="media/image158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95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83.jpeg"/><Relationship Id="rId104" Type="http://schemas.openxmlformats.org/officeDocument/2006/relationships/image" Target="media/image90.jpe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141" Type="http://schemas.openxmlformats.org/officeDocument/2006/relationships/image" Target="media/image127.jpeg"/><Relationship Id="rId146" Type="http://schemas.openxmlformats.org/officeDocument/2006/relationships/image" Target="media/image132.jpeg"/><Relationship Id="rId167" Type="http://schemas.openxmlformats.org/officeDocument/2006/relationships/image" Target="media/image153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79.png"/><Relationship Id="rId162" Type="http://schemas.openxmlformats.org/officeDocument/2006/relationships/image" Target="media/image148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oleObject" Target="embeddings/oleObject4.bin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image" Target="media/image117.jpeg"/><Relationship Id="rId136" Type="http://schemas.openxmlformats.org/officeDocument/2006/relationships/image" Target="media/image122.jpeg"/><Relationship Id="rId157" Type="http://schemas.openxmlformats.org/officeDocument/2006/relationships/image" Target="media/image143.png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152" Type="http://schemas.openxmlformats.org/officeDocument/2006/relationships/image" Target="media/image138.jpeg"/><Relationship Id="rId173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147" Type="http://schemas.openxmlformats.org/officeDocument/2006/relationships/image" Target="media/image133.png"/><Relationship Id="rId168" Type="http://schemas.openxmlformats.org/officeDocument/2006/relationships/image" Target="media/image154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oleObject" Target="embeddings/oleObject7.bin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142" Type="http://schemas.openxmlformats.org/officeDocument/2006/relationships/image" Target="media/image128.png"/><Relationship Id="rId163" Type="http://schemas.openxmlformats.org/officeDocument/2006/relationships/image" Target="media/image149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2.png"/><Relationship Id="rId137" Type="http://schemas.openxmlformats.org/officeDocument/2006/relationships/image" Target="media/image123.jpeg"/><Relationship Id="rId158" Type="http://schemas.openxmlformats.org/officeDocument/2006/relationships/image" Target="media/image144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62" Type="http://schemas.openxmlformats.org/officeDocument/2006/relationships/image" Target="media/image55.jpeg"/><Relationship Id="rId83" Type="http://schemas.openxmlformats.org/officeDocument/2006/relationships/oleObject" Target="embeddings/oleObject2.bin"/><Relationship Id="rId88" Type="http://schemas.openxmlformats.org/officeDocument/2006/relationships/image" Target="media/image77.png"/><Relationship Id="rId111" Type="http://schemas.openxmlformats.org/officeDocument/2006/relationships/image" Target="media/image97.png"/><Relationship Id="rId132" Type="http://schemas.openxmlformats.org/officeDocument/2006/relationships/image" Target="media/image118.jpeg"/><Relationship Id="rId153" Type="http://schemas.openxmlformats.org/officeDocument/2006/relationships/image" Target="media/image139.png"/><Relationship Id="rId174" Type="http://schemas.openxmlformats.org/officeDocument/2006/relationships/fontTable" Target="fontTable.xml"/><Relationship Id="rId15" Type="http://schemas.openxmlformats.org/officeDocument/2006/relationships/image" Target="media/image8.jpe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2.png"/><Relationship Id="rId127" Type="http://schemas.openxmlformats.org/officeDocument/2006/relationships/image" Target="media/image1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63790-17F1-41DA-BCDE-3A2E1E1EA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1035</TotalTime>
  <Pages>17</Pages>
  <Words>1603</Words>
  <Characters>9140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4123</cp:lastModifiedBy>
  <cp:revision>52</cp:revision>
  <cp:lastPrinted>2021-05-11T07:14:00Z</cp:lastPrinted>
  <dcterms:created xsi:type="dcterms:W3CDTF">2018-09-24T16:04:00Z</dcterms:created>
  <dcterms:modified xsi:type="dcterms:W3CDTF">2021-06-10T04:41:00Z</dcterms:modified>
</cp:coreProperties>
</file>