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571" w:rsidRPr="00BC59B6" w:rsidRDefault="00B91571" w:rsidP="00B91571">
      <w:pPr>
        <w:pStyle w:val="a3"/>
        <w:ind w:left="-709"/>
        <w:jc w:val="center"/>
        <w:rPr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Использование дидактических</w:t>
      </w:r>
      <w:r w:rsidRPr="00BC59B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игр </w:t>
      </w:r>
      <w:r w:rsidRPr="00BC59B6">
        <w:rPr>
          <w:b/>
          <w:bCs/>
          <w:sz w:val="28"/>
          <w:szCs w:val="28"/>
        </w:rPr>
        <w:t xml:space="preserve">для становления </w:t>
      </w:r>
      <w:r w:rsidRPr="00BC59B6">
        <w:rPr>
          <w:b/>
          <w:sz w:val="28"/>
          <w:szCs w:val="28"/>
        </w:rPr>
        <w:t>ценностей здорового образа жизни у детей дошкольного возраста</w:t>
      </w:r>
    </w:p>
    <w:p w:rsidR="00B91571" w:rsidRPr="00BC59B6" w:rsidRDefault="00B91571" w:rsidP="00B91571">
      <w:pPr>
        <w:pStyle w:val="a3"/>
        <w:ind w:left="-993" w:right="-283"/>
        <w:jc w:val="center"/>
        <w:rPr>
          <w:color w:val="000000"/>
        </w:rPr>
      </w:pPr>
      <w:r>
        <w:rPr>
          <w:i/>
          <w:color w:val="000000"/>
        </w:rPr>
        <w:t>Тополь И.В. воспитатель</w:t>
      </w:r>
      <w:r w:rsidRPr="00BC59B6">
        <w:rPr>
          <w:i/>
          <w:color w:val="000000"/>
        </w:rPr>
        <w:t xml:space="preserve"> СП «Детский сад № 22» ГБОУ СОШ № 33 г. Сызрани</w:t>
      </w:r>
    </w:p>
    <w:p w:rsidR="00B91571" w:rsidRDefault="00B91571" w:rsidP="00B9157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5914FC">
        <w:rPr>
          <w:b/>
          <w:sz w:val="28"/>
          <w:szCs w:val="28"/>
        </w:rPr>
        <w:t>Дидактическая игра  «Продуктовый магазин»</w:t>
      </w:r>
    </w:p>
    <w:p w:rsidR="00B91571" w:rsidRDefault="00B91571" w:rsidP="00B915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91571" w:rsidRDefault="00B91571" w:rsidP="00B915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Возрастная категория: </w:t>
      </w:r>
      <w:r>
        <w:rPr>
          <w:rFonts w:ascii="Times New Roman" w:hAnsi="Times New Roman"/>
          <w:sz w:val="28"/>
          <w:szCs w:val="28"/>
        </w:rPr>
        <w:t>дети 5-7 лет</w:t>
      </w:r>
    </w:p>
    <w:p w:rsidR="00B91571" w:rsidRPr="00F7314B" w:rsidRDefault="00B91571" w:rsidP="00B915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1571" w:rsidRPr="00732C43" w:rsidRDefault="00B91571" w:rsidP="00B91571">
      <w:pPr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F7314B">
        <w:rPr>
          <w:rFonts w:ascii="Times New Roman" w:hAnsi="Times New Roman"/>
          <w:b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1D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прозрачные емкости </w:t>
      </w:r>
      <w:r w:rsidRPr="00A11DCD">
        <w:rPr>
          <w:rFonts w:ascii="Times New Roman" w:hAnsi="Times New Roman"/>
          <w:sz w:val="28"/>
          <w:szCs w:val="28"/>
        </w:rPr>
        <w:t>с открывающимися «окошечками», на которых закрепля</w:t>
      </w:r>
      <w:r>
        <w:rPr>
          <w:rFonts w:ascii="Times New Roman" w:hAnsi="Times New Roman"/>
          <w:sz w:val="28"/>
          <w:szCs w:val="28"/>
        </w:rPr>
        <w:t xml:space="preserve">ются съемные карточки с изображением, соответствующим отделам </w:t>
      </w:r>
      <w:r w:rsidRPr="00A11DCD">
        <w:rPr>
          <w:rFonts w:ascii="Times New Roman" w:hAnsi="Times New Roman"/>
          <w:sz w:val="28"/>
          <w:szCs w:val="28"/>
        </w:rPr>
        <w:t>продуктового магазина</w:t>
      </w:r>
      <w:r>
        <w:rPr>
          <w:rFonts w:ascii="Times New Roman" w:hAnsi="Times New Roman"/>
          <w:sz w:val="28"/>
          <w:szCs w:val="28"/>
        </w:rPr>
        <w:t xml:space="preserve"> (или большие карты с изображением пустых полок)</w:t>
      </w:r>
      <w:r w:rsidRPr="00A11DCD">
        <w:rPr>
          <w:rFonts w:ascii="Times New Roman" w:hAnsi="Times New Roman"/>
          <w:sz w:val="28"/>
          <w:szCs w:val="28"/>
        </w:rPr>
        <w:t>; маленькие ка</w:t>
      </w:r>
      <w:r>
        <w:rPr>
          <w:rFonts w:ascii="Times New Roman" w:hAnsi="Times New Roman"/>
          <w:sz w:val="28"/>
          <w:szCs w:val="28"/>
        </w:rPr>
        <w:t>рточки с изображением продуктов.</w:t>
      </w:r>
    </w:p>
    <w:p w:rsidR="00B91571" w:rsidRDefault="00B91571" w:rsidP="00B91571">
      <w:pPr>
        <w:pStyle w:val="a3"/>
        <w:spacing w:before="0" w:beforeAutospacing="0" w:after="0" w:afterAutospacing="0"/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inline distT="0" distB="0" distL="0" distR="0">
            <wp:extent cx="3619500" cy="2714625"/>
            <wp:effectExtent l="57150" t="57150" r="57150" b="66675"/>
            <wp:docPr id="7" name="Рисунок 7" descr="D:\пилот\регион 2019\CIMG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пилот\регион 2019\CIMG46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1571" w:rsidRDefault="00B91571" w:rsidP="00B91571">
      <w:pPr>
        <w:spacing w:after="0" w:line="360" w:lineRule="auto"/>
        <w:ind w:left="-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91571" w:rsidRPr="000C6135" w:rsidRDefault="00B91571" w:rsidP="00B91571">
      <w:pPr>
        <w:spacing w:after="0" w:line="360" w:lineRule="auto"/>
        <w:ind w:left="-426"/>
        <w:jc w:val="both"/>
        <w:rPr>
          <w:rFonts w:ascii="Times New Roman" w:hAnsi="Times New Roman"/>
          <w:b/>
          <w:i/>
          <w:sz w:val="28"/>
          <w:szCs w:val="28"/>
        </w:rPr>
      </w:pPr>
      <w:r w:rsidRPr="000C6135">
        <w:rPr>
          <w:rFonts w:ascii="Times New Roman" w:hAnsi="Times New Roman"/>
          <w:b/>
          <w:i/>
          <w:sz w:val="28"/>
          <w:szCs w:val="28"/>
        </w:rPr>
        <w:t>Игра позволяет решать следующие задачи:</w:t>
      </w:r>
    </w:p>
    <w:p w:rsidR="00B91571" w:rsidRDefault="00B91571" w:rsidP="00B9157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C6135">
        <w:rPr>
          <w:rFonts w:ascii="Times New Roman" w:hAnsi="Times New Roman"/>
          <w:sz w:val="28"/>
          <w:szCs w:val="28"/>
        </w:rPr>
        <w:t xml:space="preserve">учить детей ориентироваться в месте выбора определенных видов продуктов, </w:t>
      </w:r>
    </w:p>
    <w:p w:rsidR="00B91571" w:rsidRPr="000C6135" w:rsidRDefault="00B91571" w:rsidP="00B9157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уточнять и расширя</w:t>
      </w:r>
      <w:r w:rsidRPr="000C6135">
        <w:rPr>
          <w:rFonts w:ascii="Times New Roman" w:hAnsi="Times New Roman"/>
          <w:sz w:val="28"/>
          <w:szCs w:val="28"/>
        </w:rPr>
        <w:t>ть знания о необходимости ежедневного употребления различных групп продуктов.</w:t>
      </w:r>
    </w:p>
    <w:p w:rsidR="00B91571" w:rsidRPr="000C6135" w:rsidRDefault="00B91571" w:rsidP="00B91571">
      <w:pPr>
        <w:spacing w:line="240" w:lineRule="auto"/>
        <w:ind w:left="-66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0C6135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Информация для педагога:</w:t>
      </w:r>
    </w:p>
    <w:p w:rsidR="00B91571" w:rsidRPr="00F84920" w:rsidRDefault="00B91571" w:rsidP="00B91571">
      <w:pPr>
        <w:pStyle w:val="a4"/>
        <w:spacing w:after="0"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может</w:t>
      </w:r>
      <w:r w:rsidRPr="000C6135">
        <w:rPr>
          <w:rFonts w:ascii="Times New Roman" w:hAnsi="Times New Roman"/>
          <w:sz w:val="28"/>
          <w:szCs w:val="28"/>
        </w:rPr>
        <w:t xml:space="preserve"> использоваться как в ходе </w:t>
      </w:r>
      <w:r>
        <w:rPr>
          <w:rFonts w:ascii="Times New Roman" w:hAnsi="Times New Roman"/>
          <w:sz w:val="28"/>
          <w:szCs w:val="28"/>
        </w:rPr>
        <w:t xml:space="preserve">совместной деятельности педагога с детьми, в том числе </w:t>
      </w:r>
      <w:r w:rsidRPr="000C6135">
        <w:rPr>
          <w:rFonts w:ascii="Times New Roman" w:hAnsi="Times New Roman"/>
          <w:sz w:val="28"/>
          <w:szCs w:val="28"/>
        </w:rPr>
        <w:t>организованной образовательной деятельности, так и в</w:t>
      </w:r>
      <w:r>
        <w:rPr>
          <w:rFonts w:ascii="Times New Roman" w:hAnsi="Times New Roman"/>
          <w:sz w:val="28"/>
          <w:szCs w:val="28"/>
        </w:rPr>
        <w:t xml:space="preserve"> самостоятельной деятельности детей.</w:t>
      </w:r>
      <w:r w:rsidRPr="000C6135">
        <w:rPr>
          <w:rFonts w:ascii="Times New Roman" w:hAnsi="Times New Roman"/>
          <w:sz w:val="28"/>
          <w:szCs w:val="28"/>
        </w:rPr>
        <w:t xml:space="preserve"> Возможны варианты внесения </w:t>
      </w:r>
      <w:r w:rsidRPr="000C6135">
        <w:rPr>
          <w:rFonts w:ascii="Times New Roman" w:hAnsi="Times New Roman"/>
          <w:sz w:val="28"/>
          <w:szCs w:val="28"/>
        </w:rPr>
        <w:lastRenderedPageBreak/>
        <w:t>элементов соревнования, тогда дети могут работать в паре или небольшой подгруппе.</w:t>
      </w:r>
    </w:p>
    <w:p w:rsidR="00B91571" w:rsidRPr="000C6135" w:rsidRDefault="00B91571" w:rsidP="00B91571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C6135">
        <w:rPr>
          <w:rFonts w:ascii="Times New Roman" w:hAnsi="Times New Roman"/>
          <w:b/>
          <w:i/>
          <w:sz w:val="28"/>
          <w:szCs w:val="28"/>
        </w:rPr>
        <w:t>Индивидуализация содержания:</w:t>
      </w:r>
    </w:p>
    <w:p w:rsidR="00B91571" w:rsidRPr="000C6135" w:rsidRDefault="00B91571" w:rsidP="00B91571">
      <w:pPr>
        <w:pStyle w:val="a4"/>
        <w:spacing w:line="240" w:lineRule="auto"/>
        <w:ind w:left="294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91571" w:rsidRPr="000C6135" w:rsidRDefault="00B91571" w:rsidP="00B91571">
      <w:pPr>
        <w:pStyle w:val="a4"/>
        <w:spacing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способствуе</w:t>
      </w:r>
      <w:r w:rsidRPr="000C6135">
        <w:rPr>
          <w:rFonts w:ascii="Times New Roman" w:hAnsi="Times New Roman"/>
          <w:sz w:val="28"/>
          <w:szCs w:val="28"/>
        </w:rPr>
        <w:t>т осознанию себя, как участника познавательного и игрового процесса каж</w:t>
      </w:r>
      <w:r>
        <w:rPr>
          <w:rFonts w:ascii="Times New Roman" w:hAnsi="Times New Roman"/>
          <w:sz w:val="28"/>
          <w:szCs w:val="28"/>
        </w:rPr>
        <w:t>дым ребенком и позволяе</w:t>
      </w:r>
      <w:r w:rsidRPr="000C6135">
        <w:rPr>
          <w:rFonts w:ascii="Times New Roman" w:hAnsi="Times New Roman"/>
          <w:sz w:val="28"/>
          <w:szCs w:val="28"/>
        </w:rPr>
        <w:t xml:space="preserve">т дифференцированно подходить к предлагаемым детям заданиям (в зависимости от уровня подготовленности каждого ребенка педагог </w:t>
      </w:r>
      <w:r>
        <w:rPr>
          <w:rFonts w:ascii="Times New Roman" w:hAnsi="Times New Roman"/>
          <w:sz w:val="28"/>
          <w:szCs w:val="28"/>
        </w:rPr>
        <w:t>может варьировать</w:t>
      </w:r>
      <w:r w:rsidRPr="000C6135">
        <w:rPr>
          <w:rFonts w:ascii="Times New Roman" w:hAnsi="Times New Roman"/>
          <w:sz w:val="28"/>
          <w:szCs w:val="28"/>
        </w:rPr>
        <w:t xml:space="preserve"> и уровень сложности задания</w:t>
      </w:r>
      <w:r>
        <w:rPr>
          <w:rFonts w:ascii="Times New Roman" w:hAnsi="Times New Roman"/>
          <w:sz w:val="28"/>
          <w:szCs w:val="28"/>
        </w:rPr>
        <w:t>, подбирая определенный набор карточек</w:t>
      </w:r>
      <w:r w:rsidRPr="000C6135">
        <w:rPr>
          <w:rFonts w:ascii="Times New Roman" w:hAnsi="Times New Roman"/>
          <w:sz w:val="28"/>
          <w:szCs w:val="28"/>
        </w:rPr>
        <w:t>)</w:t>
      </w:r>
    </w:p>
    <w:p w:rsidR="00B91571" w:rsidRPr="000C6135" w:rsidRDefault="00B91571" w:rsidP="00B91571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C6135">
        <w:rPr>
          <w:rFonts w:ascii="Times New Roman" w:hAnsi="Times New Roman"/>
          <w:b/>
          <w:i/>
          <w:sz w:val="28"/>
          <w:szCs w:val="28"/>
        </w:rPr>
        <w:t>Взаимодействие с семьей:</w:t>
      </w:r>
    </w:p>
    <w:p w:rsidR="00B91571" w:rsidRPr="000C6135" w:rsidRDefault="00B91571" w:rsidP="00B91571">
      <w:pPr>
        <w:pStyle w:val="a4"/>
        <w:spacing w:line="240" w:lineRule="auto"/>
        <w:ind w:left="294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91571" w:rsidRPr="000C6135" w:rsidRDefault="00B91571" w:rsidP="00B91571">
      <w:pPr>
        <w:pStyle w:val="a4"/>
        <w:spacing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 w:rsidRPr="000C6135">
        <w:rPr>
          <w:rFonts w:ascii="Times New Roman" w:hAnsi="Times New Roman"/>
          <w:sz w:val="28"/>
          <w:szCs w:val="28"/>
        </w:rPr>
        <w:t xml:space="preserve">Педагог </w:t>
      </w:r>
      <w:r>
        <w:rPr>
          <w:rFonts w:ascii="Times New Roman" w:hAnsi="Times New Roman"/>
          <w:sz w:val="28"/>
          <w:szCs w:val="28"/>
        </w:rPr>
        <w:t>может предложить игру</w:t>
      </w:r>
      <w:r w:rsidRPr="000C6135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организации совместной</w:t>
      </w:r>
      <w:r w:rsidRPr="000C61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деятельности в домашних условиях</w:t>
      </w:r>
      <w:r w:rsidRPr="000C6135">
        <w:rPr>
          <w:rFonts w:ascii="Times New Roman" w:hAnsi="Times New Roman"/>
          <w:sz w:val="28"/>
          <w:szCs w:val="28"/>
        </w:rPr>
        <w:t>.</w:t>
      </w:r>
    </w:p>
    <w:p w:rsidR="00B91571" w:rsidRDefault="00B91571" w:rsidP="00B91571">
      <w:pPr>
        <w:pStyle w:val="a3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 w:rsidRPr="001F5B29">
        <w:rPr>
          <w:b/>
          <w:i/>
          <w:sz w:val="28"/>
          <w:szCs w:val="28"/>
        </w:rPr>
        <w:t>Интеграция  образовательных областей</w:t>
      </w:r>
    </w:p>
    <w:p w:rsidR="00B91571" w:rsidRDefault="00B91571" w:rsidP="00B91571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Речевое развитие, социально-коммуникативное развитие, познавательное развитие.</w:t>
      </w:r>
    </w:p>
    <w:p w:rsidR="00B91571" w:rsidRDefault="00B91571" w:rsidP="00B9157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91571" w:rsidRDefault="00B91571" w:rsidP="00B91571">
      <w:pPr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92697A">
        <w:rPr>
          <w:rFonts w:ascii="Times New Roman" w:hAnsi="Times New Roman"/>
          <w:b/>
          <w:i/>
          <w:sz w:val="28"/>
          <w:szCs w:val="28"/>
        </w:rPr>
        <w:t>Описание игры: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91571" w:rsidRDefault="00B91571" w:rsidP="00B91571">
      <w:pPr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Вариант 1. Дети распределяют </w:t>
      </w:r>
      <w:r w:rsidRPr="005F02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полученные </w:t>
      </w:r>
      <w:r w:rsidRPr="005F02F2">
        <w:rPr>
          <w:rFonts w:ascii="Times New Roman" w:hAnsi="Times New Roman"/>
          <w:sz w:val="28"/>
          <w:szCs w:val="28"/>
        </w:rPr>
        <w:t xml:space="preserve">карточки по </w:t>
      </w:r>
      <w:r>
        <w:rPr>
          <w:rFonts w:ascii="Times New Roman" w:hAnsi="Times New Roman"/>
          <w:sz w:val="28"/>
          <w:szCs w:val="28"/>
        </w:rPr>
        <w:t>отделам и объясняют свой выбор, «Сыр сделан из молока, я положу его в отдел молочных продуктов»</w:t>
      </w:r>
    </w:p>
    <w:p w:rsidR="00B91571" w:rsidRDefault="00B91571" w:rsidP="00B91571">
      <w:pPr>
        <w:spacing w:line="360" w:lineRule="auto"/>
        <w:ind w:left="-426"/>
        <w:jc w:val="both"/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B2501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Вариант 2. </w:t>
      </w:r>
      <w:proofErr w:type="gramStart"/>
      <w:r w:rsidRPr="003B2501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Педагог</w:t>
      </w:r>
      <w:r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3B2501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роли директора магазина</w:t>
      </w:r>
      <w:r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3B2501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дает детям</w:t>
      </w:r>
      <w:r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B2501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- продавцам задание</w:t>
      </w:r>
      <w:r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</w:t>
      </w:r>
      <w:r w:rsidRPr="003B2501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оборудовать свой отдел к открытию магазина: выбрать необходимые </w:t>
      </w:r>
      <w:r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продукты (картинки) </w:t>
      </w:r>
      <w:r w:rsidRPr="003B2501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для молочного, мясного, рыбного, хлебного, овощного, кон</w:t>
      </w:r>
      <w:r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дитерского, бакалейного отделов; оформить витрину;</w:t>
      </w:r>
      <w:r w:rsidRPr="003B2501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рассказать о продаваемых продуктах, </w:t>
      </w:r>
      <w:r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B2501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их пользе.</w:t>
      </w:r>
      <w:proofErr w:type="gramEnd"/>
      <w:r w:rsidRPr="003B2501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Выигрывает тот, кто </w:t>
      </w:r>
      <w:r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правильно</w:t>
      </w:r>
      <w:r w:rsidRPr="003B2501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оформит свой отдел и расскажет о </w:t>
      </w:r>
      <w:r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полезных </w:t>
      </w:r>
      <w:r w:rsidRPr="003B2501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продуктах питания</w:t>
      </w:r>
      <w:r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>, находящихся в его отделе.</w:t>
      </w:r>
    </w:p>
    <w:p w:rsidR="00B91571" w:rsidRDefault="00B91571" w:rsidP="00B91571">
      <w:pPr>
        <w:spacing w:line="360" w:lineRule="auto"/>
        <w:ind w:left="-426"/>
        <w:jc w:val="both"/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91571" w:rsidRDefault="00B91571" w:rsidP="00B91571">
      <w:pPr>
        <w:spacing w:line="360" w:lineRule="auto"/>
        <w:ind w:left="-426"/>
        <w:jc w:val="both"/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91571" w:rsidRDefault="00B91571" w:rsidP="00B91571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 w:rsidRPr="000C5CF9">
        <w:rPr>
          <w:b/>
          <w:sz w:val="28"/>
          <w:szCs w:val="28"/>
        </w:rPr>
        <w:lastRenderedPageBreak/>
        <w:t>Дидактическая игра «Красный, желтый и зеленый»</w:t>
      </w:r>
    </w:p>
    <w:p w:rsidR="00B91571" w:rsidRDefault="00B91571" w:rsidP="00B915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91571" w:rsidRDefault="00B91571" w:rsidP="00B915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Возрастная категория: </w:t>
      </w:r>
      <w:r>
        <w:rPr>
          <w:rFonts w:ascii="Times New Roman" w:hAnsi="Times New Roman"/>
          <w:sz w:val="28"/>
          <w:szCs w:val="28"/>
        </w:rPr>
        <w:t>дети 5-7 лет</w:t>
      </w:r>
    </w:p>
    <w:p w:rsidR="00B91571" w:rsidRDefault="00B91571" w:rsidP="00B915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1571" w:rsidRPr="005D723A" w:rsidRDefault="00B91571" w:rsidP="00B91571">
      <w:pPr>
        <w:shd w:val="clear" w:color="auto" w:fill="FFFFFF"/>
        <w:spacing w:after="0" w:line="360" w:lineRule="auto"/>
        <w:ind w:left="-567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  <w:r w:rsidRPr="0092697A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Материал</w:t>
      </w:r>
      <w:r w:rsidRPr="0092697A">
        <w:rPr>
          <w:rFonts w:ascii="Arial" w:eastAsia="Times New Roman" w:hAnsi="Arial" w:cs="Arial"/>
          <w:b/>
          <w:i/>
          <w:color w:val="000000"/>
          <w:sz w:val="28"/>
          <w:szCs w:val="28"/>
        </w:rPr>
        <w:t>:</w:t>
      </w:r>
      <w:r w:rsidRPr="0092697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406346">
        <w:rPr>
          <w:rFonts w:ascii="Times New Roman" w:eastAsia="Times New Roman" w:hAnsi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элемента пластмассовой мозаи</w:t>
      </w:r>
      <w:r w:rsidRPr="00C5551D">
        <w:rPr>
          <w:rFonts w:ascii="Times New Roman" w:eastAsia="Times New Roman" w:hAnsi="Times New Roman"/>
          <w:color w:val="000000"/>
          <w:sz w:val="28"/>
          <w:szCs w:val="28"/>
        </w:rPr>
        <w:t>ки</w:t>
      </w:r>
      <w:r w:rsidRPr="00406346">
        <w:rPr>
          <w:rFonts w:ascii="Times New Roman" w:eastAsia="Times New Roman" w:hAnsi="Times New Roman"/>
          <w:color w:val="000000"/>
          <w:sz w:val="28"/>
          <w:szCs w:val="28"/>
        </w:rPr>
        <w:t xml:space="preserve">: </w:t>
      </w:r>
      <w:proofErr w:type="gramStart"/>
      <w:r w:rsidRPr="00406346">
        <w:rPr>
          <w:rFonts w:ascii="Times New Roman" w:eastAsia="Times New Roman" w:hAnsi="Times New Roman"/>
          <w:color w:val="000000"/>
          <w:sz w:val="28"/>
          <w:szCs w:val="28"/>
        </w:rPr>
        <w:t>зеленая</w:t>
      </w:r>
      <w:proofErr w:type="gramEnd"/>
      <w:r w:rsidRPr="00406346">
        <w:rPr>
          <w:rFonts w:ascii="Times New Roman" w:eastAsia="Times New Roman" w:hAnsi="Times New Roman"/>
          <w:color w:val="000000"/>
          <w:sz w:val="28"/>
          <w:szCs w:val="28"/>
        </w:rPr>
        <w:t>, желтая, красная</w:t>
      </w:r>
      <w:r w:rsidRPr="00C5551D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можно заменить плоскостными изображениями в форме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пазлов</w:t>
      </w:r>
      <w:proofErr w:type="spellEnd"/>
      <w:r w:rsidRPr="00C5551D">
        <w:rPr>
          <w:rFonts w:ascii="Times New Roman" w:eastAsia="Times New Roman" w:hAnsi="Times New Roman"/>
          <w:color w:val="000000"/>
          <w:sz w:val="28"/>
          <w:szCs w:val="28"/>
        </w:rPr>
        <w:t>)</w:t>
      </w:r>
      <w:r w:rsidRPr="00406346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B91571" w:rsidRPr="005D723A" w:rsidRDefault="00B91571" w:rsidP="00B91571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Элементы пластмассовой мозаи</w:t>
      </w:r>
      <w:r w:rsidRPr="00C5551D">
        <w:rPr>
          <w:rFonts w:ascii="Times New Roman" w:eastAsia="Times New Roman" w:hAnsi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(или плоскостные детали в форме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пазлов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) с </w:t>
      </w:r>
      <w:r w:rsidRPr="00406346">
        <w:rPr>
          <w:rFonts w:ascii="Times New Roman" w:eastAsia="Times New Roman" w:hAnsi="Times New Roman"/>
          <w:color w:val="000000"/>
          <w:sz w:val="28"/>
          <w:szCs w:val="28"/>
        </w:rPr>
        <w:t xml:space="preserve">изображением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блюд и </w:t>
      </w:r>
      <w:r w:rsidRPr="00406346">
        <w:rPr>
          <w:rFonts w:ascii="Times New Roman" w:eastAsia="Times New Roman" w:hAnsi="Times New Roman"/>
          <w:color w:val="000000"/>
          <w:sz w:val="28"/>
          <w:szCs w:val="28"/>
        </w:rPr>
        <w:t>продуктов питания.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На первом этапе обучения цвет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пазла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-о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сновы может совпадать с цветом стола. На втором этапе – цвет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пазла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– основы нейтральный.</w:t>
      </w:r>
    </w:p>
    <w:p w:rsidR="00B91571" w:rsidRPr="000C5CF9" w:rsidRDefault="00B91571" w:rsidP="00B91571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B91571" w:rsidRDefault="00B91571" w:rsidP="00B91571">
      <w:pPr>
        <w:pStyle w:val="a3"/>
        <w:spacing w:before="0" w:beforeAutospacing="0" w:after="0" w:afterAutospacing="0"/>
        <w:ind w:left="-567"/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inline distT="0" distB="0" distL="0" distR="0">
            <wp:extent cx="3562350" cy="2676525"/>
            <wp:effectExtent l="57150" t="57150" r="57150" b="66675"/>
            <wp:docPr id="6" name="Рисунок 6" descr="D:\пилот\регион 2019\CIMG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илот\регион 2019\CIMG46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1571" w:rsidRDefault="00B91571" w:rsidP="00B91571">
      <w:pPr>
        <w:pStyle w:val="a3"/>
        <w:spacing w:before="0" w:beforeAutospacing="0" w:after="0" w:afterAutospacing="0"/>
        <w:ind w:left="-567"/>
        <w:rPr>
          <w:color w:val="FF0000"/>
          <w:sz w:val="36"/>
          <w:szCs w:val="36"/>
        </w:rPr>
      </w:pPr>
    </w:p>
    <w:p w:rsidR="00B91571" w:rsidRPr="00732C43" w:rsidRDefault="00B91571" w:rsidP="00B91571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</w:pPr>
      <w:r w:rsidRPr="00732C43"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  <w:t>Игра позволяет решать следующие задачи:</w:t>
      </w:r>
    </w:p>
    <w:p w:rsidR="00B91571" w:rsidRDefault="00B91571" w:rsidP="00B91571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формировать </w:t>
      </w:r>
      <w:r w:rsidRPr="00732C43">
        <w:rPr>
          <w:rFonts w:ascii="Times New Roman" w:hAnsi="Times New Roman"/>
          <w:bCs/>
          <w:color w:val="000000"/>
          <w:sz w:val="28"/>
          <w:szCs w:val="28"/>
        </w:rPr>
        <w:t>представление о том, какие продукты наиболее полезны</w:t>
      </w:r>
      <w:r w:rsidRPr="00732C43">
        <w:rPr>
          <w:rFonts w:ascii="Times New Roman" w:hAnsi="Times New Roman"/>
          <w:color w:val="000000"/>
          <w:sz w:val="28"/>
          <w:szCs w:val="28"/>
        </w:rPr>
        <w:t xml:space="preserve">  и должны быть в ежедневном рационе питания, а какие следует употреблять реже.</w:t>
      </w:r>
    </w:p>
    <w:p w:rsidR="00B91571" w:rsidRDefault="00B91571" w:rsidP="00B91571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способствовать осознанному выбору самых полезных продуктов</w:t>
      </w:r>
    </w:p>
    <w:p w:rsidR="00B91571" w:rsidRPr="00732C43" w:rsidRDefault="00B91571" w:rsidP="00B91571">
      <w:pPr>
        <w:spacing w:line="240" w:lineRule="auto"/>
        <w:ind w:left="-207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732C43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Информация для педагога:</w:t>
      </w:r>
    </w:p>
    <w:p w:rsidR="00B91571" w:rsidRPr="00E372F6" w:rsidRDefault="00B91571" w:rsidP="00B91571">
      <w:pPr>
        <w:pStyle w:val="a4"/>
        <w:spacing w:after="0" w:line="360" w:lineRule="auto"/>
        <w:ind w:left="1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может</w:t>
      </w:r>
      <w:r w:rsidRPr="000C6135">
        <w:rPr>
          <w:rFonts w:ascii="Times New Roman" w:hAnsi="Times New Roman"/>
          <w:sz w:val="28"/>
          <w:szCs w:val="28"/>
        </w:rPr>
        <w:t xml:space="preserve"> использоваться как в ходе </w:t>
      </w:r>
      <w:r>
        <w:rPr>
          <w:rFonts w:ascii="Times New Roman" w:hAnsi="Times New Roman"/>
          <w:sz w:val="28"/>
          <w:szCs w:val="28"/>
        </w:rPr>
        <w:t xml:space="preserve">совместной деятельности педагога с детьми, в том числе </w:t>
      </w:r>
      <w:r w:rsidRPr="000C6135">
        <w:rPr>
          <w:rFonts w:ascii="Times New Roman" w:hAnsi="Times New Roman"/>
          <w:sz w:val="28"/>
          <w:szCs w:val="28"/>
        </w:rPr>
        <w:t>организованной образовательной деятельности, так и в</w:t>
      </w:r>
      <w:r>
        <w:rPr>
          <w:rFonts w:ascii="Times New Roman" w:hAnsi="Times New Roman"/>
          <w:sz w:val="28"/>
          <w:szCs w:val="28"/>
        </w:rPr>
        <w:t xml:space="preserve"> самостоятельной деятельности детей</w:t>
      </w:r>
      <w:r w:rsidRPr="000C6135">
        <w:rPr>
          <w:rFonts w:ascii="Times New Roman" w:hAnsi="Times New Roman"/>
          <w:sz w:val="28"/>
          <w:szCs w:val="28"/>
        </w:rPr>
        <w:t xml:space="preserve"> Возможны варианты </w:t>
      </w:r>
      <w:r>
        <w:rPr>
          <w:rFonts w:ascii="Times New Roman" w:hAnsi="Times New Roman"/>
          <w:sz w:val="28"/>
          <w:szCs w:val="28"/>
        </w:rPr>
        <w:t>использования в ходе физкультурных или познавательных досугов, как  командной или индивидуальной игры - соревнования.</w:t>
      </w:r>
    </w:p>
    <w:p w:rsidR="00B91571" w:rsidRPr="00732C43" w:rsidRDefault="00B91571" w:rsidP="00B91571">
      <w:pPr>
        <w:pStyle w:val="a4"/>
        <w:spacing w:after="0" w:line="360" w:lineRule="auto"/>
        <w:ind w:left="153"/>
        <w:jc w:val="both"/>
        <w:rPr>
          <w:rFonts w:ascii="Times New Roman" w:hAnsi="Times New Roman"/>
          <w:b/>
          <w:i/>
          <w:sz w:val="28"/>
          <w:szCs w:val="28"/>
        </w:rPr>
      </w:pPr>
      <w:r w:rsidRPr="00732C43">
        <w:rPr>
          <w:rFonts w:ascii="Times New Roman" w:hAnsi="Times New Roman"/>
          <w:b/>
          <w:i/>
          <w:sz w:val="28"/>
          <w:szCs w:val="28"/>
        </w:rPr>
        <w:lastRenderedPageBreak/>
        <w:t>Индивидуализация содержания:</w:t>
      </w:r>
    </w:p>
    <w:p w:rsidR="00B91571" w:rsidRPr="000C6135" w:rsidRDefault="00B91571" w:rsidP="00B91571">
      <w:pPr>
        <w:pStyle w:val="a4"/>
        <w:spacing w:line="360" w:lineRule="auto"/>
        <w:ind w:left="1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способствуе</w:t>
      </w:r>
      <w:r w:rsidRPr="000C6135">
        <w:rPr>
          <w:rFonts w:ascii="Times New Roman" w:hAnsi="Times New Roman"/>
          <w:sz w:val="28"/>
          <w:szCs w:val="28"/>
        </w:rPr>
        <w:t>т осознанию себя, как участника познавательного и игрового процесса каж</w:t>
      </w:r>
      <w:r>
        <w:rPr>
          <w:rFonts w:ascii="Times New Roman" w:hAnsi="Times New Roman"/>
          <w:sz w:val="28"/>
          <w:szCs w:val="28"/>
        </w:rPr>
        <w:t>дым ребенком и позволяе</w:t>
      </w:r>
      <w:r w:rsidRPr="000C6135">
        <w:rPr>
          <w:rFonts w:ascii="Times New Roman" w:hAnsi="Times New Roman"/>
          <w:sz w:val="28"/>
          <w:szCs w:val="28"/>
        </w:rPr>
        <w:t xml:space="preserve">т дифференцированно подходить к предлагаемым детям заданиям (в зависимости от уровня подготовленности каждого ребенка педагог </w:t>
      </w:r>
      <w:r>
        <w:rPr>
          <w:rFonts w:ascii="Times New Roman" w:hAnsi="Times New Roman"/>
          <w:sz w:val="28"/>
          <w:szCs w:val="28"/>
        </w:rPr>
        <w:t>может варьировать</w:t>
      </w:r>
      <w:r w:rsidRPr="000C6135">
        <w:rPr>
          <w:rFonts w:ascii="Times New Roman" w:hAnsi="Times New Roman"/>
          <w:sz w:val="28"/>
          <w:szCs w:val="28"/>
        </w:rPr>
        <w:t xml:space="preserve"> и уровень сложности задания</w:t>
      </w:r>
      <w:r>
        <w:rPr>
          <w:rFonts w:ascii="Times New Roman" w:hAnsi="Times New Roman"/>
          <w:sz w:val="28"/>
          <w:szCs w:val="28"/>
        </w:rPr>
        <w:t>, подбирая определенный набор карточек</w:t>
      </w:r>
      <w:r w:rsidRPr="000C6135">
        <w:rPr>
          <w:rFonts w:ascii="Times New Roman" w:hAnsi="Times New Roman"/>
          <w:sz w:val="28"/>
          <w:szCs w:val="28"/>
        </w:rPr>
        <w:t>)</w:t>
      </w:r>
    </w:p>
    <w:p w:rsidR="00B91571" w:rsidRPr="00732C43" w:rsidRDefault="00B91571" w:rsidP="00B91571">
      <w:pPr>
        <w:pStyle w:val="a4"/>
        <w:spacing w:line="240" w:lineRule="auto"/>
        <w:ind w:left="153"/>
        <w:jc w:val="both"/>
        <w:rPr>
          <w:rFonts w:ascii="Times New Roman" w:hAnsi="Times New Roman"/>
          <w:b/>
          <w:i/>
          <w:sz w:val="28"/>
          <w:szCs w:val="28"/>
        </w:rPr>
      </w:pPr>
      <w:r w:rsidRPr="00732C43">
        <w:rPr>
          <w:rFonts w:ascii="Times New Roman" w:hAnsi="Times New Roman"/>
          <w:b/>
          <w:i/>
          <w:sz w:val="28"/>
          <w:szCs w:val="28"/>
        </w:rPr>
        <w:t>Взаимодействие с семьей:</w:t>
      </w:r>
    </w:p>
    <w:p w:rsidR="00B91571" w:rsidRPr="000C6135" w:rsidRDefault="00B91571" w:rsidP="00B91571">
      <w:pPr>
        <w:pStyle w:val="a4"/>
        <w:spacing w:line="240" w:lineRule="auto"/>
        <w:ind w:left="15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91571" w:rsidRPr="000C6135" w:rsidRDefault="00B91571" w:rsidP="00B91571">
      <w:pPr>
        <w:pStyle w:val="a4"/>
        <w:spacing w:line="360" w:lineRule="auto"/>
        <w:ind w:left="153"/>
        <w:jc w:val="both"/>
        <w:rPr>
          <w:rFonts w:ascii="Times New Roman" w:hAnsi="Times New Roman"/>
          <w:sz w:val="28"/>
          <w:szCs w:val="28"/>
        </w:rPr>
      </w:pPr>
      <w:r w:rsidRPr="000C6135">
        <w:rPr>
          <w:rFonts w:ascii="Times New Roman" w:hAnsi="Times New Roman"/>
          <w:sz w:val="28"/>
          <w:szCs w:val="28"/>
        </w:rPr>
        <w:t xml:space="preserve">Педагог </w:t>
      </w:r>
      <w:r>
        <w:rPr>
          <w:rFonts w:ascii="Times New Roman" w:hAnsi="Times New Roman"/>
          <w:sz w:val="28"/>
          <w:szCs w:val="28"/>
        </w:rPr>
        <w:t>может предложить игру</w:t>
      </w:r>
      <w:r w:rsidRPr="000C6135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организации совместной</w:t>
      </w:r>
      <w:r w:rsidRPr="000C61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деятельности в домашних условиях</w:t>
      </w:r>
      <w:r w:rsidRPr="000C61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Как вариант можно предложить подобрать новый набор карточек для игры</w:t>
      </w:r>
    </w:p>
    <w:p w:rsidR="00B91571" w:rsidRDefault="00B91571" w:rsidP="00B91571">
      <w:pPr>
        <w:pStyle w:val="a3"/>
        <w:spacing w:before="0" w:beforeAutospacing="0" w:after="0" w:afterAutospacing="0" w:line="360" w:lineRule="auto"/>
        <w:ind w:left="153"/>
        <w:jc w:val="both"/>
        <w:rPr>
          <w:b/>
          <w:i/>
          <w:sz w:val="28"/>
          <w:szCs w:val="28"/>
        </w:rPr>
      </w:pPr>
      <w:r w:rsidRPr="001F5B29">
        <w:rPr>
          <w:b/>
          <w:i/>
          <w:sz w:val="28"/>
          <w:szCs w:val="28"/>
        </w:rPr>
        <w:t>Интеграция  образовательных областей</w:t>
      </w:r>
    </w:p>
    <w:p w:rsidR="00B91571" w:rsidRPr="00732C43" w:rsidRDefault="00B91571" w:rsidP="00B91571">
      <w:pPr>
        <w:pStyle w:val="a4"/>
        <w:spacing w:line="240" w:lineRule="auto"/>
        <w:ind w:left="153"/>
        <w:jc w:val="both"/>
        <w:rPr>
          <w:rFonts w:ascii="Times New Roman" w:hAnsi="Times New Roman"/>
          <w:sz w:val="28"/>
          <w:szCs w:val="28"/>
        </w:rPr>
      </w:pPr>
      <w:r w:rsidRPr="00732C43">
        <w:rPr>
          <w:rFonts w:ascii="Times New Roman" w:hAnsi="Times New Roman"/>
          <w:sz w:val="28"/>
          <w:szCs w:val="28"/>
        </w:rPr>
        <w:t>Речевое развитие, социально-коммуникативное развитие, познавательное развитие.</w:t>
      </w:r>
    </w:p>
    <w:p w:rsidR="00B91571" w:rsidRPr="00732C43" w:rsidRDefault="00B91571" w:rsidP="00B91571">
      <w:pPr>
        <w:pStyle w:val="a4"/>
        <w:shd w:val="clear" w:color="auto" w:fill="FFFFFF"/>
        <w:spacing w:after="0" w:line="360" w:lineRule="auto"/>
        <w:ind w:left="153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91571" w:rsidRDefault="00B91571" w:rsidP="00B91571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32C43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Описание игры: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B91571" w:rsidRPr="00C5551D" w:rsidRDefault="00B91571" w:rsidP="00B91571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06346">
        <w:rPr>
          <w:rFonts w:ascii="Times New Roman" w:eastAsia="Times New Roman" w:hAnsi="Times New Roman"/>
          <w:color w:val="000000"/>
          <w:sz w:val="28"/>
          <w:szCs w:val="28"/>
        </w:rPr>
        <w:t>На столе раскладывают 3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элемента мозаи</w:t>
      </w:r>
      <w:r w:rsidRPr="00C5551D">
        <w:rPr>
          <w:rFonts w:ascii="Times New Roman" w:eastAsia="Times New Roman" w:hAnsi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/>
          <w:color w:val="000000"/>
          <w:sz w:val="28"/>
          <w:szCs w:val="28"/>
        </w:rPr>
        <w:t>: зелёного, жёлтого, красного цвета</w:t>
      </w:r>
      <w:r w:rsidRPr="00406346">
        <w:rPr>
          <w:rFonts w:ascii="Times New Roman" w:eastAsia="Times New Roman" w:hAnsi="Times New Roman"/>
          <w:color w:val="000000"/>
          <w:sz w:val="28"/>
          <w:szCs w:val="28"/>
        </w:rPr>
        <w:t>. Детям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напоминают</w:t>
      </w:r>
      <w:r w:rsidRPr="00406346">
        <w:rPr>
          <w:rFonts w:ascii="Times New Roman" w:eastAsia="Times New Roman" w:hAnsi="Times New Roman"/>
          <w:color w:val="000000"/>
          <w:sz w:val="28"/>
          <w:szCs w:val="28"/>
        </w:rPr>
        <w:t xml:space="preserve">, что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существуют продукты зеленого стола, желтого стола и красного стола </w:t>
      </w:r>
    </w:p>
    <w:p w:rsidR="00B91571" w:rsidRPr="00C5551D" w:rsidRDefault="00B91571" w:rsidP="00B91571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zCs w:val="28"/>
        </w:rPr>
      </w:pPr>
      <w:r w:rsidRPr="00C5551D">
        <w:rPr>
          <w:rFonts w:ascii="Times New Roman" w:hAnsi="Times New Roman"/>
          <w:color w:val="000000"/>
          <w:sz w:val="28"/>
          <w:szCs w:val="28"/>
        </w:rPr>
        <w:t xml:space="preserve">Зелёный </w:t>
      </w:r>
      <w:r>
        <w:rPr>
          <w:rFonts w:ascii="Times New Roman" w:hAnsi="Times New Roman"/>
          <w:color w:val="000000"/>
          <w:sz w:val="28"/>
          <w:szCs w:val="28"/>
        </w:rPr>
        <w:t xml:space="preserve"> стол - продукты</w:t>
      </w:r>
      <w:r w:rsidRPr="00C5551D">
        <w:rPr>
          <w:rFonts w:ascii="Times New Roman" w:hAnsi="Times New Roman"/>
          <w:color w:val="000000"/>
          <w:sz w:val="28"/>
          <w:szCs w:val="28"/>
        </w:rPr>
        <w:t xml:space="preserve"> и блюд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C5551D">
        <w:rPr>
          <w:rFonts w:ascii="Times New Roman" w:hAnsi="Times New Roman"/>
          <w:color w:val="000000"/>
          <w:sz w:val="28"/>
          <w:szCs w:val="28"/>
        </w:rPr>
        <w:t xml:space="preserve">, которые можно и нужно употреблять в пищу каждый день; </w:t>
      </w:r>
    </w:p>
    <w:p w:rsidR="00B91571" w:rsidRPr="00C5551D" w:rsidRDefault="00B91571" w:rsidP="00B91571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zCs w:val="28"/>
        </w:rPr>
      </w:pPr>
      <w:r w:rsidRPr="00C5551D">
        <w:rPr>
          <w:rFonts w:ascii="Times New Roman" w:hAnsi="Times New Roman"/>
          <w:color w:val="000000"/>
          <w:sz w:val="28"/>
          <w:szCs w:val="28"/>
        </w:rPr>
        <w:t>Жёлтый</w:t>
      </w:r>
      <w:r>
        <w:rPr>
          <w:rFonts w:ascii="Times New Roman" w:hAnsi="Times New Roman"/>
          <w:color w:val="000000"/>
          <w:sz w:val="28"/>
          <w:szCs w:val="28"/>
        </w:rPr>
        <w:t xml:space="preserve"> стол</w:t>
      </w:r>
      <w:r w:rsidRPr="00C5551D">
        <w:rPr>
          <w:rFonts w:ascii="Times New Roman" w:hAnsi="Times New Roman"/>
          <w:color w:val="000000"/>
          <w:sz w:val="28"/>
          <w:szCs w:val="28"/>
        </w:rPr>
        <w:t xml:space="preserve"> – продукты и блюда, которые можно есть понемногу или несколько раз в неделю;</w:t>
      </w:r>
    </w:p>
    <w:p w:rsidR="00B91571" w:rsidRPr="00C5551D" w:rsidRDefault="00B91571" w:rsidP="00B91571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-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Pr="00C5551D">
        <w:rPr>
          <w:rFonts w:ascii="Times New Roman" w:hAnsi="Times New Roman"/>
          <w:color w:val="000000"/>
          <w:sz w:val="28"/>
          <w:szCs w:val="28"/>
        </w:rPr>
        <w:t xml:space="preserve">расный </w:t>
      </w:r>
      <w:r>
        <w:rPr>
          <w:rFonts w:ascii="Times New Roman" w:hAnsi="Times New Roman"/>
          <w:color w:val="000000"/>
          <w:sz w:val="28"/>
          <w:szCs w:val="28"/>
        </w:rPr>
        <w:t>сто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л</w:t>
      </w:r>
      <w:r w:rsidRPr="00C5551D">
        <w:rPr>
          <w:rFonts w:ascii="Times New Roman" w:hAnsi="Times New Roman"/>
          <w:color w:val="000000"/>
          <w:sz w:val="28"/>
          <w:szCs w:val="28"/>
        </w:rPr>
        <w:t>–</w:t>
      </w:r>
      <w:proofErr w:type="gramEnd"/>
      <w:r w:rsidRPr="00C5551D">
        <w:rPr>
          <w:rFonts w:ascii="Times New Roman" w:hAnsi="Times New Roman"/>
          <w:color w:val="000000"/>
          <w:sz w:val="28"/>
          <w:szCs w:val="28"/>
        </w:rPr>
        <w:t xml:space="preserve"> продукты и блюда, которые можно употреблять редко и только в небольших количествах. </w:t>
      </w:r>
    </w:p>
    <w:p w:rsidR="00B91571" w:rsidRPr="00C5551D" w:rsidRDefault="00B91571" w:rsidP="00B91571">
      <w:pPr>
        <w:pStyle w:val="a4"/>
        <w:shd w:val="clear" w:color="auto" w:fill="FFFFFF"/>
        <w:spacing w:after="0" w:line="360" w:lineRule="auto"/>
        <w:ind w:left="-567"/>
        <w:rPr>
          <w:rFonts w:ascii="Arial" w:hAnsi="Arial" w:cs="Arial"/>
          <w:color w:val="000000"/>
          <w:sz w:val="28"/>
          <w:szCs w:val="28"/>
        </w:rPr>
      </w:pPr>
    </w:p>
    <w:p w:rsidR="00B91571" w:rsidRPr="00F84920" w:rsidRDefault="00B91571" w:rsidP="00B91571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5551D">
        <w:rPr>
          <w:rFonts w:ascii="Times New Roman" w:eastAsia="Times New Roman" w:hAnsi="Times New Roman"/>
          <w:color w:val="000000"/>
          <w:sz w:val="28"/>
          <w:szCs w:val="28"/>
        </w:rPr>
        <w:t xml:space="preserve">Детям предлагается самостоятельно подобрать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элементы мозаи</w:t>
      </w:r>
      <w:r w:rsidRPr="00C5551D">
        <w:rPr>
          <w:rFonts w:ascii="Times New Roman" w:eastAsia="Times New Roman" w:hAnsi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(или плоских элементов) и собрать цепочки </w:t>
      </w:r>
      <w:r w:rsidRPr="00C5551D">
        <w:rPr>
          <w:rFonts w:ascii="Times New Roman" w:eastAsia="Times New Roman" w:hAnsi="Times New Roman"/>
          <w:color w:val="000000"/>
          <w:sz w:val="28"/>
          <w:szCs w:val="28"/>
        </w:rPr>
        <w:t xml:space="preserve"> из подходящих продуктов. Побеждает тот, к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то правильно соотнёс продукты  и блюда с цветом стола.</w:t>
      </w:r>
    </w:p>
    <w:p w:rsidR="00B91571" w:rsidRDefault="00B91571" w:rsidP="00B91571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 w:rsidRPr="005914FC">
        <w:rPr>
          <w:b/>
          <w:sz w:val="28"/>
          <w:szCs w:val="28"/>
        </w:rPr>
        <w:t>Дидактическая игра</w:t>
      </w:r>
      <w:r>
        <w:rPr>
          <w:b/>
          <w:sz w:val="28"/>
          <w:szCs w:val="28"/>
        </w:rPr>
        <w:t xml:space="preserve"> - лото</w:t>
      </w:r>
      <w:r w:rsidRPr="005914FC">
        <w:rPr>
          <w:b/>
          <w:sz w:val="28"/>
          <w:szCs w:val="28"/>
        </w:rPr>
        <w:t xml:space="preserve">  «Что чем едят?»</w:t>
      </w:r>
    </w:p>
    <w:p w:rsidR="00B91571" w:rsidRDefault="00B91571" w:rsidP="00B91571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91571" w:rsidRDefault="00B91571" w:rsidP="00B9157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Возрастная категория: </w:t>
      </w:r>
      <w:r>
        <w:rPr>
          <w:rFonts w:ascii="Times New Roman" w:hAnsi="Times New Roman"/>
          <w:sz w:val="28"/>
          <w:szCs w:val="28"/>
        </w:rPr>
        <w:t>дети 5-7 лет</w:t>
      </w:r>
    </w:p>
    <w:p w:rsidR="00B91571" w:rsidRDefault="00B91571" w:rsidP="00B9157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1571" w:rsidRDefault="00B91571" w:rsidP="00B91571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E372F6">
        <w:rPr>
          <w:rFonts w:ascii="Times New Roman" w:hAnsi="Times New Roman"/>
          <w:b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4 карты формата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>, разделенных на клетки. В центре каждой карты одно из  изображений: рука, вилка, вилка с ножом, ложка, а вокруг 6 пустых клеток; мелкие карточки с изображением разных блюд.</w:t>
      </w:r>
    </w:p>
    <w:p w:rsidR="00B91571" w:rsidRDefault="00B91571" w:rsidP="00B91571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</w:p>
    <w:p w:rsidR="00B91571" w:rsidRPr="00E372F6" w:rsidRDefault="00B91571" w:rsidP="00B91571">
      <w:pPr>
        <w:pStyle w:val="a3"/>
        <w:spacing w:before="0" w:beforeAutospacing="0" w:after="0" w:afterAutospacing="0"/>
        <w:ind w:left="-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29025" cy="2724150"/>
            <wp:effectExtent l="57150" t="57150" r="66675" b="57150"/>
            <wp:docPr id="5" name="Рисунок 5" descr="D:\пилот\регион 2019\IMG_20200923_0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пилот\регион 2019\IMG_20200923_09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5482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1571" w:rsidRDefault="00B91571" w:rsidP="00B91571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:rsidR="00B91571" w:rsidRPr="00F84920" w:rsidRDefault="00B91571" w:rsidP="00B91571">
      <w:pPr>
        <w:spacing w:after="0" w:line="360" w:lineRule="auto"/>
        <w:ind w:left="-426"/>
        <w:jc w:val="both"/>
        <w:rPr>
          <w:rFonts w:ascii="Times New Roman" w:hAnsi="Times New Roman"/>
          <w:b/>
          <w:i/>
          <w:sz w:val="28"/>
          <w:szCs w:val="28"/>
        </w:rPr>
      </w:pPr>
      <w:r w:rsidRPr="00F84920">
        <w:rPr>
          <w:rFonts w:ascii="Times New Roman" w:hAnsi="Times New Roman"/>
          <w:b/>
          <w:i/>
          <w:sz w:val="28"/>
          <w:szCs w:val="28"/>
        </w:rPr>
        <w:t>Игра позволяет решать следующие задачи:</w:t>
      </w:r>
    </w:p>
    <w:p w:rsidR="00B91571" w:rsidRDefault="00B91571" w:rsidP="00B9157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представления</w:t>
      </w:r>
      <w:r w:rsidRPr="00E372F6">
        <w:rPr>
          <w:rFonts w:ascii="Times New Roman" w:hAnsi="Times New Roman"/>
          <w:sz w:val="28"/>
          <w:szCs w:val="28"/>
        </w:rPr>
        <w:t xml:space="preserve"> о </w:t>
      </w:r>
      <w:r>
        <w:rPr>
          <w:rFonts w:ascii="Times New Roman" w:hAnsi="Times New Roman"/>
          <w:sz w:val="28"/>
          <w:szCs w:val="28"/>
        </w:rPr>
        <w:t xml:space="preserve">столовом этикете и </w:t>
      </w:r>
      <w:r w:rsidRPr="00E372F6">
        <w:rPr>
          <w:rFonts w:ascii="Times New Roman" w:hAnsi="Times New Roman"/>
          <w:sz w:val="28"/>
          <w:szCs w:val="28"/>
        </w:rPr>
        <w:t xml:space="preserve">культуре питания. </w:t>
      </w:r>
    </w:p>
    <w:p w:rsidR="00B91571" w:rsidRPr="00F84920" w:rsidRDefault="00B91571" w:rsidP="00B91571">
      <w:pPr>
        <w:spacing w:line="240" w:lineRule="auto"/>
        <w:ind w:left="-66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F84920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Информация для педагога:</w:t>
      </w:r>
    </w:p>
    <w:p w:rsidR="00B91571" w:rsidRPr="00E372F6" w:rsidRDefault="00B91571" w:rsidP="00B91571">
      <w:pPr>
        <w:pStyle w:val="a4"/>
        <w:spacing w:after="0"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может</w:t>
      </w:r>
      <w:r w:rsidRPr="000C6135">
        <w:rPr>
          <w:rFonts w:ascii="Times New Roman" w:hAnsi="Times New Roman"/>
          <w:sz w:val="28"/>
          <w:szCs w:val="28"/>
        </w:rPr>
        <w:t xml:space="preserve"> использоваться как в ходе </w:t>
      </w:r>
      <w:r>
        <w:rPr>
          <w:rFonts w:ascii="Times New Roman" w:hAnsi="Times New Roman"/>
          <w:sz w:val="28"/>
          <w:szCs w:val="28"/>
        </w:rPr>
        <w:t xml:space="preserve">совместной деятельности педагога с детьми, в том числе </w:t>
      </w:r>
      <w:r w:rsidRPr="000C6135">
        <w:rPr>
          <w:rFonts w:ascii="Times New Roman" w:hAnsi="Times New Roman"/>
          <w:sz w:val="28"/>
          <w:szCs w:val="28"/>
        </w:rPr>
        <w:t>организованной образовательной деятельности, так и в</w:t>
      </w:r>
      <w:r>
        <w:rPr>
          <w:rFonts w:ascii="Times New Roman" w:hAnsi="Times New Roman"/>
          <w:sz w:val="28"/>
          <w:szCs w:val="28"/>
        </w:rPr>
        <w:t xml:space="preserve"> самостоятельной деятельности детей</w:t>
      </w:r>
      <w:r w:rsidRPr="000C6135">
        <w:rPr>
          <w:rFonts w:ascii="Times New Roman" w:hAnsi="Times New Roman"/>
          <w:sz w:val="28"/>
          <w:szCs w:val="28"/>
        </w:rPr>
        <w:t xml:space="preserve">. Возможны варианты </w:t>
      </w:r>
      <w:r>
        <w:rPr>
          <w:rFonts w:ascii="Times New Roman" w:hAnsi="Times New Roman"/>
          <w:sz w:val="28"/>
          <w:szCs w:val="28"/>
        </w:rPr>
        <w:t>использования в ходе физкультурных или познавательных досугов, как  командной или индивидуальной игры - соревнования.</w:t>
      </w:r>
    </w:p>
    <w:p w:rsidR="00B91571" w:rsidRPr="00732C43" w:rsidRDefault="00B91571" w:rsidP="00B91571">
      <w:pPr>
        <w:pStyle w:val="a4"/>
        <w:spacing w:after="0" w:line="360" w:lineRule="auto"/>
        <w:ind w:left="294"/>
        <w:jc w:val="both"/>
        <w:rPr>
          <w:rFonts w:ascii="Times New Roman" w:hAnsi="Times New Roman"/>
          <w:b/>
          <w:i/>
          <w:sz w:val="28"/>
          <w:szCs w:val="28"/>
        </w:rPr>
      </w:pPr>
      <w:r w:rsidRPr="00732C43">
        <w:rPr>
          <w:rFonts w:ascii="Times New Roman" w:hAnsi="Times New Roman"/>
          <w:b/>
          <w:i/>
          <w:sz w:val="28"/>
          <w:szCs w:val="28"/>
        </w:rPr>
        <w:t>Индивидуализация содержания:</w:t>
      </w:r>
    </w:p>
    <w:p w:rsidR="00B91571" w:rsidRPr="000C6135" w:rsidRDefault="00B91571" w:rsidP="00B91571">
      <w:pPr>
        <w:pStyle w:val="a4"/>
        <w:spacing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способствуе</w:t>
      </w:r>
      <w:r w:rsidRPr="000C6135">
        <w:rPr>
          <w:rFonts w:ascii="Times New Roman" w:hAnsi="Times New Roman"/>
          <w:sz w:val="28"/>
          <w:szCs w:val="28"/>
        </w:rPr>
        <w:t>т осознанию себя, как участника познавательного и игрового процесса каж</w:t>
      </w:r>
      <w:r>
        <w:rPr>
          <w:rFonts w:ascii="Times New Roman" w:hAnsi="Times New Roman"/>
          <w:sz w:val="28"/>
          <w:szCs w:val="28"/>
        </w:rPr>
        <w:t>дым ребенком и позволяе</w:t>
      </w:r>
      <w:r w:rsidRPr="000C6135">
        <w:rPr>
          <w:rFonts w:ascii="Times New Roman" w:hAnsi="Times New Roman"/>
          <w:sz w:val="28"/>
          <w:szCs w:val="28"/>
        </w:rPr>
        <w:t xml:space="preserve">т дифференцированно подходить к предлагаемым детям заданиям (в зависимости от уровня подготовленности каждого ребенка педагог </w:t>
      </w:r>
      <w:r>
        <w:rPr>
          <w:rFonts w:ascii="Times New Roman" w:hAnsi="Times New Roman"/>
          <w:sz w:val="28"/>
          <w:szCs w:val="28"/>
        </w:rPr>
        <w:t>может варьировать</w:t>
      </w:r>
      <w:r w:rsidRPr="000C6135">
        <w:rPr>
          <w:rFonts w:ascii="Times New Roman" w:hAnsi="Times New Roman"/>
          <w:sz w:val="28"/>
          <w:szCs w:val="28"/>
        </w:rPr>
        <w:t xml:space="preserve"> и уровень сложности задания</w:t>
      </w:r>
      <w:r>
        <w:rPr>
          <w:rFonts w:ascii="Times New Roman" w:hAnsi="Times New Roman"/>
          <w:sz w:val="28"/>
          <w:szCs w:val="28"/>
        </w:rPr>
        <w:t>, подбирая определенный набор карточек</w:t>
      </w:r>
      <w:r w:rsidRPr="000C6135">
        <w:rPr>
          <w:rFonts w:ascii="Times New Roman" w:hAnsi="Times New Roman"/>
          <w:sz w:val="28"/>
          <w:szCs w:val="28"/>
        </w:rPr>
        <w:t>)</w:t>
      </w:r>
    </w:p>
    <w:p w:rsidR="00B91571" w:rsidRPr="00732C43" w:rsidRDefault="00B91571" w:rsidP="00B91571">
      <w:pPr>
        <w:pStyle w:val="a4"/>
        <w:spacing w:line="240" w:lineRule="auto"/>
        <w:ind w:left="294"/>
        <w:jc w:val="both"/>
        <w:rPr>
          <w:rFonts w:ascii="Times New Roman" w:hAnsi="Times New Roman"/>
          <w:b/>
          <w:i/>
          <w:sz w:val="28"/>
          <w:szCs w:val="28"/>
        </w:rPr>
      </w:pPr>
      <w:r w:rsidRPr="00732C43">
        <w:rPr>
          <w:rFonts w:ascii="Times New Roman" w:hAnsi="Times New Roman"/>
          <w:b/>
          <w:i/>
          <w:sz w:val="28"/>
          <w:szCs w:val="28"/>
        </w:rPr>
        <w:t>Взаимодействие с семьей:</w:t>
      </w:r>
    </w:p>
    <w:p w:rsidR="00B91571" w:rsidRPr="000C6135" w:rsidRDefault="00B91571" w:rsidP="00B91571">
      <w:pPr>
        <w:pStyle w:val="a4"/>
        <w:spacing w:line="240" w:lineRule="auto"/>
        <w:ind w:left="294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91571" w:rsidRDefault="00B91571" w:rsidP="00B91571">
      <w:pPr>
        <w:pStyle w:val="a4"/>
        <w:spacing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 w:rsidRPr="000C6135">
        <w:rPr>
          <w:rFonts w:ascii="Times New Roman" w:hAnsi="Times New Roman"/>
          <w:sz w:val="28"/>
          <w:szCs w:val="28"/>
        </w:rPr>
        <w:lastRenderedPageBreak/>
        <w:t xml:space="preserve">Педагог </w:t>
      </w:r>
      <w:r>
        <w:rPr>
          <w:rFonts w:ascii="Times New Roman" w:hAnsi="Times New Roman"/>
          <w:sz w:val="28"/>
          <w:szCs w:val="28"/>
        </w:rPr>
        <w:t>может предложить игру</w:t>
      </w:r>
      <w:r w:rsidRPr="000C6135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организации совместной</w:t>
      </w:r>
      <w:r w:rsidRPr="000C61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деятельности в домашних условиях</w:t>
      </w:r>
      <w:r w:rsidRPr="000C61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Как вариант можно предложить подобрать новый набор карточек для игры</w:t>
      </w:r>
    </w:p>
    <w:p w:rsidR="00B91571" w:rsidRDefault="00B91571" w:rsidP="00B91571">
      <w:pPr>
        <w:pStyle w:val="a4"/>
        <w:spacing w:line="360" w:lineRule="auto"/>
        <w:ind w:left="294"/>
        <w:jc w:val="both"/>
        <w:rPr>
          <w:b/>
          <w:i/>
          <w:sz w:val="28"/>
          <w:szCs w:val="28"/>
        </w:rPr>
      </w:pPr>
      <w:r w:rsidRPr="001F5B29">
        <w:rPr>
          <w:rFonts w:ascii="Times New Roman" w:hAnsi="Times New Roman"/>
          <w:b/>
          <w:i/>
          <w:sz w:val="28"/>
          <w:szCs w:val="28"/>
        </w:rPr>
        <w:t>Интеграция  образовательных областей</w:t>
      </w:r>
    </w:p>
    <w:p w:rsidR="00B91571" w:rsidRPr="00732C43" w:rsidRDefault="00B91571" w:rsidP="00B91571">
      <w:pPr>
        <w:pStyle w:val="a4"/>
        <w:spacing w:line="240" w:lineRule="auto"/>
        <w:ind w:left="294"/>
        <w:jc w:val="both"/>
        <w:rPr>
          <w:rFonts w:ascii="Times New Roman" w:hAnsi="Times New Roman"/>
          <w:sz w:val="28"/>
          <w:szCs w:val="28"/>
        </w:rPr>
      </w:pPr>
      <w:r w:rsidRPr="00732C43">
        <w:rPr>
          <w:rFonts w:ascii="Times New Roman" w:hAnsi="Times New Roman"/>
          <w:sz w:val="28"/>
          <w:szCs w:val="28"/>
        </w:rPr>
        <w:t>Речевое развитие, социально-коммуникативное развитие, познавательное развитие.</w:t>
      </w:r>
    </w:p>
    <w:p w:rsidR="00B91571" w:rsidRPr="00732C43" w:rsidRDefault="00B91571" w:rsidP="00B91571">
      <w:pPr>
        <w:pStyle w:val="a4"/>
        <w:shd w:val="clear" w:color="auto" w:fill="FFFFFF"/>
        <w:spacing w:after="0" w:line="360" w:lineRule="auto"/>
        <w:ind w:left="294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91571" w:rsidRPr="00E372F6" w:rsidRDefault="00B91571" w:rsidP="00B91571">
      <w:pPr>
        <w:pStyle w:val="a4"/>
        <w:spacing w:after="0" w:line="360" w:lineRule="auto"/>
        <w:ind w:left="294"/>
        <w:jc w:val="both"/>
        <w:rPr>
          <w:rFonts w:ascii="Times New Roman" w:hAnsi="Times New Roman"/>
          <w:sz w:val="28"/>
          <w:szCs w:val="28"/>
        </w:rPr>
      </w:pPr>
    </w:p>
    <w:p w:rsidR="00B91571" w:rsidRDefault="00B91571" w:rsidP="00B91571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F84920">
        <w:rPr>
          <w:rFonts w:ascii="Times New Roman" w:hAnsi="Times New Roman"/>
          <w:b/>
          <w:i/>
          <w:sz w:val="28"/>
          <w:szCs w:val="28"/>
        </w:rPr>
        <w:t>Описание игры:</w:t>
      </w:r>
      <w:r>
        <w:rPr>
          <w:rFonts w:ascii="Times New Roman" w:hAnsi="Times New Roman"/>
          <w:sz w:val="28"/>
          <w:szCs w:val="28"/>
        </w:rPr>
        <w:t xml:space="preserve"> количество играющих от 2 до 5 человек, один из которых ведущий. </w:t>
      </w:r>
      <w:r w:rsidRPr="005F02F2">
        <w:rPr>
          <w:rFonts w:ascii="Times New Roman" w:hAnsi="Times New Roman"/>
          <w:sz w:val="28"/>
          <w:szCs w:val="28"/>
        </w:rPr>
        <w:t xml:space="preserve"> У </w:t>
      </w:r>
      <w:r>
        <w:rPr>
          <w:rFonts w:ascii="Times New Roman" w:hAnsi="Times New Roman"/>
          <w:sz w:val="28"/>
          <w:szCs w:val="28"/>
        </w:rPr>
        <w:t xml:space="preserve"> игроков </w:t>
      </w:r>
      <w:r w:rsidRPr="005F02F2">
        <w:rPr>
          <w:rFonts w:ascii="Times New Roman" w:hAnsi="Times New Roman"/>
          <w:sz w:val="28"/>
          <w:szCs w:val="28"/>
        </w:rPr>
        <w:t>по одной</w:t>
      </w:r>
      <w:r>
        <w:rPr>
          <w:rFonts w:ascii="Times New Roman" w:hAnsi="Times New Roman"/>
          <w:sz w:val="28"/>
          <w:szCs w:val="28"/>
        </w:rPr>
        <w:t xml:space="preserve"> или две</w:t>
      </w:r>
      <w:r w:rsidRPr="005F02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больших карты</w:t>
      </w:r>
      <w:r w:rsidRPr="005F02F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 ведущего – маленькие карточки, лежащие изображением вниз. Ведущий, перемешав карточки, начинает поочередно открывать их. Игрокам  необходимо подобрать карточки, соответствующие тому виду употребления блюда, который нарисован у них на большой карте и </w:t>
      </w:r>
      <w:proofErr w:type="gramStart"/>
      <w:r>
        <w:rPr>
          <w:rFonts w:ascii="Times New Roman" w:hAnsi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/>
          <w:sz w:val="28"/>
          <w:szCs w:val="28"/>
        </w:rPr>
        <w:t xml:space="preserve"> их на игровом поле. Выигрывает тот,  кто первым заполнит большую карту.</w:t>
      </w:r>
    </w:p>
    <w:p w:rsidR="00B91571" w:rsidRDefault="00B91571" w:rsidP="00B9157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1571" w:rsidRDefault="00B91571" w:rsidP="00B91571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47FBA">
        <w:rPr>
          <w:b/>
          <w:sz w:val="28"/>
          <w:szCs w:val="28"/>
        </w:rPr>
        <w:t>Дидактическая игра  «Режим дня»</w:t>
      </w:r>
    </w:p>
    <w:p w:rsidR="00B91571" w:rsidRPr="00B845F0" w:rsidRDefault="00B91571" w:rsidP="00B91571">
      <w:pPr>
        <w:pStyle w:val="a3"/>
        <w:spacing w:before="0" w:beforeAutospacing="0" w:after="0" w:afterAutospacing="0" w:line="360" w:lineRule="auto"/>
        <w:ind w:left="-426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Возрастная категория: </w:t>
      </w:r>
      <w:r>
        <w:rPr>
          <w:sz w:val="28"/>
          <w:szCs w:val="28"/>
        </w:rPr>
        <w:t>дети 5-7 лет</w:t>
      </w:r>
    </w:p>
    <w:p w:rsidR="00B91571" w:rsidRDefault="00B91571" w:rsidP="00B91571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  <w:u w:val="single"/>
        </w:rPr>
      </w:pPr>
      <w:r w:rsidRPr="00B845F0">
        <w:rPr>
          <w:rFonts w:ascii="Times New Roman" w:hAnsi="Times New Roman"/>
          <w:b/>
          <w:i/>
          <w:sz w:val="28"/>
          <w:szCs w:val="28"/>
        </w:rPr>
        <w:t>Материал:</w:t>
      </w:r>
      <w:r w:rsidRPr="00047FBA">
        <w:rPr>
          <w:rFonts w:ascii="Times New Roman" w:hAnsi="Times New Roman"/>
          <w:sz w:val="28"/>
          <w:szCs w:val="28"/>
        </w:rPr>
        <w:t xml:space="preserve"> </w:t>
      </w:r>
    </w:p>
    <w:p w:rsidR="00B91571" w:rsidRDefault="00B91571" w:rsidP="00B91571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B812C7">
        <w:rPr>
          <w:rFonts w:ascii="Times New Roman" w:hAnsi="Times New Roman"/>
          <w:sz w:val="28"/>
          <w:szCs w:val="28"/>
          <w:u w:val="single"/>
        </w:rPr>
        <w:t>1 вариант</w:t>
      </w:r>
      <w:r>
        <w:rPr>
          <w:rFonts w:ascii="Times New Roman" w:hAnsi="Times New Roman"/>
          <w:sz w:val="28"/>
          <w:szCs w:val="28"/>
        </w:rPr>
        <w:t xml:space="preserve"> - Два больших круга, соединенных между собой. На верхнем круге вырезан один из секторов, в центре верхнего круга изображение часов с вращающимися стрелками. На нижнем круге изображения режимных моментов, расположенные в каждом из секторов.</w:t>
      </w:r>
    </w:p>
    <w:p w:rsidR="00B91571" w:rsidRPr="00B812C7" w:rsidRDefault="00B91571" w:rsidP="00B91571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2 вариант - </w:t>
      </w:r>
      <w:r>
        <w:rPr>
          <w:rFonts w:ascii="Times New Roman" w:hAnsi="Times New Roman"/>
          <w:sz w:val="28"/>
          <w:szCs w:val="28"/>
        </w:rPr>
        <w:t>карты формата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>, на одной половине которых картинка с изображением режимного момента (подъем, зарядка, завтрак, игры, занятия, прогулка и т.д.), а на второй половине циферблат с вращающимися стрелками.</w:t>
      </w:r>
    </w:p>
    <w:p w:rsidR="00B91571" w:rsidRDefault="00B91571" w:rsidP="00B91571">
      <w:pPr>
        <w:pStyle w:val="a3"/>
        <w:spacing w:before="0" w:beforeAutospacing="0" w:after="0" w:afterAutospacing="0" w:line="360" w:lineRule="auto"/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686175" cy="2762250"/>
            <wp:effectExtent l="57150" t="57150" r="66675" b="57150"/>
            <wp:docPr id="4" name="Рисунок 4" descr="D:\пилот\регион 2019\IMG_20200923_08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пилот\регион 2019\IMG_20200923_0856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5482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1571" w:rsidRPr="00B845F0" w:rsidRDefault="00B91571" w:rsidP="00B91571">
      <w:pPr>
        <w:spacing w:after="0" w:line="360" w:lineRule="auto"/>
        <w:ind w:left="-426"/>
        <w:jc w:val="both"/>
        <w:rPr>
          <w:rFonts w:ascii="Times New Roman" w:hAnsi="Times New Roman"/>
          <w:b/>
          <w:i/>
          <w:sz w:val="28"/>
          <w:szCs w:val="28"/>
        </w:rPr>
      </w:pPr>
      <w:r w:rsidRPr="00B845F0">
        <w:rPr>
          <w:rFonts w:ascii="Times New Roman" w:hAnsi="Times New Roman"/>
          <w:b/>
          <w:i/>
          <w:sz w:val="28"/>
          <w:szCs w:val="28"/>
        </w:rPr>
        <w:t>Игра позволяет решать следующие задачи:</w:t>
      </w:r>
    </w:p>
    <w:p w:rsidR="00B91571" w:rsidRPr="00B845F0" w:rsidRDefault="00B91571" w:rsidP="00B91571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845F0">
        <w:rPr>
          <w:rFonts w:ascii="Times New Roman" w:hAnsi="Times New Roman"/>
          <w:sz w:val="28"/>
          <w:szCs w:val="28"/>
        </w:rPr>
        <w:t>формировать представление о режиме дня  и важности соблюдения каждого из его компонентов.</w:t>
      </w:r>
    </w:p>
    <w:p w:rsidR="00B91571" w:rsidRPr="00B845F0" w:rsidRDefault="00B91571" w:rsidP="00B91571">
      <w:pPr>
        <w:spacing w:line="240" w:lineRule="auto"/>
        <w:ind w:left="-66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B845F0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Информация для педагога:</w:t>
      </w:r>
    </w:p>
    <w:p w:rsidR="00B91571" w:rsidRDefault="00B91571" w:rsidP="00B91571">
      <w:pPr>
        <w:pStyle w:val="a4"/>
        <w:spacing w:after="0"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может</w:t>
      </w:r>
      <w:r w:rsidRPr="000C6135">
        <w:rPr>
          <w:rFonts w:ascii="Times New Roman" w:hAnsi="Times New Roman"/>
          <w:sz w:val="28"/>
          <w:szCs w:val="28"/>
        </w:rPr>
        <w:t xml:space="preserve"> использоваться как в ходе </w:t>
      </w:r>
      <w:r>
        <w:rPr>
          <w:rFonts w:ascii="Times New Roman" w:hAnsi="Times New Roman"/>
          <w:sz w:val="28"/>
          <w:szCs w:val="28"/>
        </w:rPr>
        <w:t xml:space="preserve">совместной деятельности педагога с детьми, в том числе </w:t>
      </w:r>
      <w:r w:rsidRPr="000C6135">
        <w:rPr>
          <w:rFonts w:ascii="Times New Roman" w:hAnsi="Times New Roman"/>
          <w:sz w:val="28"/>
          <w:szCs w:val="28"/>
        </w:rPr>
        <w:t>организованной образовательной деятельности, так и в</w:t>
      </w:r>
      <w:r>
        <w:rPr>
          <w:rFonts w:ascii="Times New Roman" w:hAnsi="Times New Roman"/>
          <w:sz w:val="28"/>
          <w:szCs w:val="28"/>
        </w:rPr>
        <w:t xml:space="preserve"> самостоятельной деятельности детей</w:t>
      </w:r>
      <w:r w:rsidRPr="000C6135">
        <w:rPr>
          <w:rFonts w:ascii="Times New Roman" w:hAnsi="Times New Roman"/>
          <w:sz w:val="28"/>
          <w:szCs w:val="28"/>
        </w:rPr>
        <w:t xml:space="preserve">. </w:t>
      </w:r>
    </w:p>
    <w:p w:rsidR="00B91571" w:rsidRPr="00B845F0" w:rsidRDefault="00B91571" w:rsidP="00B91571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845F0">
        <w:rPr>
          <w:rFonts w:ascii="Times New Roman" w:hAnsi="Times New Roman"/>
          <w:b/>
          <w:i/>
          <w:sz w:val="28"/>
          <w:szCs w:val="28"/>
        </w:rPr>
        <w:t>Индивидуализация содержания:</w:t>
      </w:r>
    </w:p>
    <w:p w:rsidR="00B91571" w:rsidRPr="00B845F0" w:rsidRDefault="00B91571" w:rsidP="00B9157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45F0">
        <w:rPr>
          <w:rFonts w:ascii="Times New Roman" w:hAnsi="Times New Roman"/>
          <w:sz w:val="28"/>
          <w:szCs w:val="28"/>
        </w:rPr>
        <w:t>Игра способствует осознанию себя, как участника познавательного и игрового процесса каждым ребенком и позволяет дифференцированно подходить к предлагаемым детям заданиям (в зависимости от уровня подготовленности каждого ребенка педагог может варьировать и уровень сложности задания, подбирая определенный набор карточек)</w:t>
      </w:r>
    </w:p>
    <w:p w:rsidR="00B91571" w:rsidRPr="00B845F0" w:rsidRDefault="00B91571" w:rsidP="00B91571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845F0">
        <w:rPr>
          <w:rFonts w:ascii="Times New Roman" w:hAnsi="Times New Roman"/>
          <w:b/>
          <w:i/>
          <w:sz w:val="28"/>
          <w:szCs w:val="28"/>
        </w:rPr>
        <w:t>Взаимодействие с семьей:</w:t>
      </w:r>
    </w:p>
    <w:p w:rsidR="00B91571" w:rsidRPr="00B845F0" w:rsidRDefault="00B91571" w:rsidP="00B9157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45F0">
        <w:rPr>
          <w:rFonts w:ascii="Times New Roman" w:hAnsi="Times New Roman"/>
          <w:sz w:val="28"/>
          <w:szCs w:val="28"/>
        </w:rPr>
        <w:t>Педагог может предложить игру для организации совместной  деятельности в домашних условиях. Как вариант можно предложить подобрать новый набор карточек для игры</w:t>
      </w:r>
      <w:r>
        <w:rPr>
          <w:rFonts w:ascii="Times New Roman" w:hAnsi="Times New Roman"/>
          <w:sz w:val="28"/>
          <w:szCs w:val="28"/>
        </w:rPr>
        <w:t>.</w:t>
      </w:r>
    </w:p>
    <w:p w:rsidR="00B91571" w:rsidRPr="00B845F0" w:rsidRDefault="00B91571" w:rsidP="00B91571">
      <w:pPr>
        <w:spacing w:line="360" w:lineRule="auto"/>
        <w:jc w:val="both"/>
        <w:rPr>
          <w:b/>
          <w:i/>
          <w:sz w:val="28"/>
          <w:szCs w:val="28"/>
        </w:rPr>
      </w:pPr>
      <w:r w:rsidRPr="00B845F0">
        <w:rPr>
          <w:rFonts w:ascii="Times New Roman" w:hAnsi="Times New Roman"/>
          <w:b/>
          <w:i/>
          <w:sz w:val="28"/>
          <w:szCs w:val="28"/>
        </w:rPr>
        <w:t>Интеграция  образовательных областей</w:t>
      </w:r>
    </w:p>
    <w:p w:rsidR="00B91571" w:rsidRPr="00B845F0" w:rsidRDefault="00B91571" w:rsidP="00B9157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45F0">
        <w:rPr>
          <w:rFonts w:ascii="Times New Roman" w:hAnsi="Times New Roman"/>
          <w:sz w:val="28"/>
          <w:szCs w:val="28"/>
        </w:rPr>
        <w:t>Речевое развитие, социально-коммуникативное развитие, познавательное развитие.</w:t>
      </w:r>
    </w:p>
    <w:p w:rsidR="00B91571" w:rsidRDefault="00B91571" w:rsidP="00B91571">
      <w:pPr>
        <w:spacing w:after="0" w:line="360" w:lineRule="auto"/>
        <w:ind w:left="-426"/>
        <w:jc w:val="center"/>
        <w:rPr>
          <w:rFonts w:ascii="Times New Roman" w:hAnsi="Times New Roman"/>
          <w:sz w:val="28"/>
          <w:szCs w:val="28"/>
        </w:rPr>
      </w:pPr>
    </w:p>
    <w:p w:rsidR="00B91571" w:rsidRDefault="00B91571" w:rsidP="00B91571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B845F0">
        <w:rPr>
          <w:rFonts w:ascii="Times New Roman" w:hAnsi="Times New Roman"/>
          <w:b/>
          <w:i/>
          <w:sz w:val="28"/>
          <w:szCs w:val="28"/>
        </w:rPr>
        <w:t>Описание игры: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91571" w:rsidRDefault="00B91571" w:rsidP="00B91571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 вариант. </w:t>
      </w:r>
      <w:r w:rsidRPr="00047FBA">
        <w:rPr>
          <w:rFonts w:ascii="Times New Roman" w:hAnsi="Times New Roman"/>
          <w:sz w:val="28"/>
          <w:szCs w:val="28"/>
        </w:rPr>
        <w:t xml:space="preserve">Ведущий выставляет на часах время, а игрок должен </w:t>
      </w:r>
      <w:r>
        <w:rPr>
          <w:rFonts w:ascii="Times New Roman" w:hAnsi="Times New Roman"/>
          <w:sz w:val="28"/>
          <w:szCs w:val="28"/>
        </w:rPr>
        <w:t xml:space="preserve">на нижнем круге </w:t>
      </w:r>
      <w:r w:rsidRPr="00047FBA">
        <w:rPr>
          <w:rFonts w:ascii="Times New Roman" w:hAnsi="Times New Roman"/>
          <w:sz w:val="28"/>
          <w:szCs w:val="28"/>
        </w:rPr>
        <w:t xml:space="preserve">найти  изображение соответствующее  </w:t>
      </w:r>
      <w:r>
        <w:rPr>
          <w:rFonts w:ascii="Times New Roman" w:hAnsi="Times New Roman"/>
          <w:sz w:val="28"/>
          <w:szCs w:val="28"/>
        </w:rPr>
        <w:t>данному времени в режиме</w:t>
      </w:r>
      <w:r w:rsidRPr="00047FBA">
        <w:rPr>
          <w:rFonts w:ascii="Times New Roman" w:hAnsi="Times New Roman"/>
          <w:sz w:val="28"/>
          <w:szCs w:val="28"/>
        </w:rPr>
        <w:t xml:space="preserve"> дня</w:t>
      </w:r>
      <w:r>
        <w:rPr>
          <w:rFonts w:ascii="Times New Roman" w:hAnsi="Times New Roman"/>
          <w:sz w:val="28"/>
          <w:szCs w:val="28"/>
        </w:rPr>
        <w:t>, а затем объяснить значимость этого режимного момента</w:t>
      </w:r>
      <w:r w:rsidRPr="00047FBA">
        <w:rPr>
          <w:rFonts w:ascii="Times New Roman" w:hAnsi="Times New Roman"/>
          <w:sz w:val="28"/>
          <w:szCs w:val="28"/>
        </w:rPr>
        <w:t xml:space="preserve">. (Например: </w:t>
      </w:r>
      <w:r>
        <w:rPr>
          <w:rFonts w:ascii="Times New Roman" w:hAnsi="Times New Roman"/>
          <w:sz w:val="28"/>
          <w:szCs w:val="28"/>
        </w:rPr>
        <w:t xml:space="preserve"> в 8 часов </w:t>
      </w:r>
      <w:r w:rsidRPr="00047FBA">
        <w:rPr>
          <w:rFonts w:ascii="Times New Roman" w:hAnsi="Times New Roman"/>
          <w:sz w:val="28"/>
          <w:szCs w:val="28"/>
        </w:rPr>
        <w:t xml:space="preserve">я делаю зарядку, чтобы быть </w:t>
      </w:r>
      <w:r>
        <w:rPr>
          <w:rFonts w:ascii="Times New Roman" w:hAnsi="Times New Roman"/>
          <w:sz w:val="28"/>
          <w:szCs w:val="28"/>
        </w:rPr>
        <w:t xml:space="preserve">бодрым, сильным и </w:t>
      </w:r>
      <w:r w:rsidRPr="00047FBA">
        <w:rPr>
          <w:rFonts w:ascii="Times New Roman" w:hAnsi="Times New Roman"/>
          <w:sz w:val="28"/>
          <w:szCs w:val="28"/>
        </w:rPr>
        <w:t>здоровым»)</w:t>
      </w:r>
    </w:p>
    <w:p w:rsidR="00B91571" w:rsidRPr="00B812C7" w:rsidRDefault="00B91571" w:rsidP="00B91571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B845F0">
        <w:rPr>
          <w:rFonts w:ascii="Times New Roman" w:hAnsi="Times New Roman"/>
          <w:sz w:val="28"/>
          <w:szCs w:val="28"/>
        </w:rPr>
        <w:t>2 вариант</w:t>
      </w:r>
      <w:r>
        <w:rPr>
          <w:rFonts w:ascii="Times New Roman" w:hAnsi="Times New Roman"/>
          <w:sz w:val="28"/>
          <w:szCs w:val="28"/>
        </w:rPr>
        <w:t>. Каждый из игроков получает 1-2 карты и самостоятельно выставляет время режимного момента на часах, затем рассказывает о важности и пользе данного режимного момента.</w:t>
      </w:r>
    </w:p>
    <w:p w:rsidR="00B91571" w:rsidRDefault="00B91571" w:rsidP="00B9157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06351D">
        <w:rPr>
          <w:b/>
          <w:sz w:val="28"/>
          <w:szCs w:val="28"/>
        </w:rPr>
        <w:t>Дидактическая игра  «Свари вкусную кашу»</w:t>
      </w:r>
    </w:p>
    <w:p w:rsidR="00B91571" w:rsidRPr="0006351D" w:rsidRDefault="00B91571" w:rsidP="00B9157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91571" w:rsidRPr="00B845F0" w:rsidRDefault="00B91571" w:rsidP="00B91571">
      <w:pPr>
        <w:pStyle w:val="a3"/>
        <w:spacing w:before="0" w:beforeAutospacing="0" w:after="0" w:afterAutospacing="0" w:line="360" w:lineRule="auto"/>
        <w:ind w:left="-426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Возрастная категория: </w:t>
      </w:r>
      <w:r>
        <w:rPr>
          <w:sz w:val="28"/>
          <w:szCs w:val="28"/>
        </w:rPr>
        <w:t>дети 5-7 лет</w:t>
      </w:r>
    </w:p>
    <w:p w:rsidR="00B91571" w:rsidRPr="009D156F" w:rsidRDefault="00B91571" w:rsidP="00B91571">
      <w:pPr>
        <w:pStyle w:val="c4"/>
        <w:shd w:val="clear" w:color="auto" w:fill="FFFFFF"/>
        <w:spacing w:before="0" w:beforeAutospacing="0" w:after="0" w:afterAutospacing="0" w:line="360" w:lineRule="auto"/>
        <w:ind w:left="-426"/>
        <w:jc w:val="both"/>
        <w:rPr>
          <w:sz w:val="28"/>
          <w:szCs w:val="28"/>
        </w:rPr>
      </w:pPr>
      <w:r w:rsidRPr="009250EE">
        <w:rPr>
          <w:b/>
          <w:i/>
          <w:sz w:val="28"/>
          <w:szCs w:val="28"/>
        </w:rPr>
        <w:t>Материал:</w:t>
      </w:r>
      <w:r w:rsidRPr="009D156F">
        <w:rPr>
          <w:sz w:val="28"/>
          <w:szCs w:val="28"/>
        </w:rPr>
        <w:t xml:space="preserve"> </w:t>
      </w:r>
      <w:r w:rsidRPr="009D156F">
        <w:rPr>
          <w:rStyle w:val="c3"/>
          <w:sz w:val="28"/>
          <w:szCs w:val="28"/>
        </w:rPr>
        <w:t>карточка формата А</w:t>
      </w:r>
      <w:proofErr w:type="gramStart"/>
      <w:r w:rsidRPr="009D156F">
        <w:rPr>
          <w:rStyle w:val="c3"/>
          <w:sz w:val="28"/>
          <w:szCs w:val="28"/>
        </w:rPr>
        <w:t>4</w:t>
      </w:r>
      <w:proofErr w:type="gramEnd"/>
      <w:r w:rsidRPr="009D156F">
        <w:rPr>
          <w:rStyle w:val="c3"/>
          <w:sz w:val="28"/>
          <w:szCs w:val="28"/>
        </w:rPr>
        <w:t xml:space="preserve"> с изображением кастрюли с вырезанным «окошком»,  </w:t>
      </w:r>
      <w:r>
        <w:rPr>
          <w:rStyle w:val="c3"/>
          <w:sz w:val="28"/>
          <w:szCs w:val="28"/>
        </w:rPr>
        <w:t xml:space="preserve">6 карточек </w:t>
      </w:r>
      <w:r w:rsidRPr="009D156F">
        <w:rPr>
          <w:rStyle w:val="c3"/>
          <w:sz w:val="28"/>
          <w:szCs w:val="28"/>
        </w:rPr>
        <w:t>с проз</w:t>
      </w:r>
      <w:r>
        <w:rPr>
          <w:rStyle w:val="c3"/>
          <w:sz w:val="28"/>
          <w:szCs w:val="28"/>
        </w:rPr>
        <w:t>рачными полиэтиленовыми кармашками</w:t>
      </w:r>
      <w:r w:rsidRPr="009D156F">
        <w:rPr>
          <w:rStyle w:val="c3"/>
          <w:sz w:val="28"/>
          <w:szCs w:val="28"/>
        </w:rPr>
        <w:t xml:space="preserve"> с</w:t>
      </w:r>
    </w:p>
    <w:p w:rsidR="00B91571" w:rsidRPr="009D156F" w:rsidRDefault="00B91571" w:rsidP="00B91571">
      <w:pPr>
        <w:pStyle w:val="c4"/>
        <w:shd w:val="clear" w:color="auto" w:fill="FFFFFF"/>
        <w:spacing w:before="0" w:beforeAutospacing="0" w:after="0" w:afterAutospacing="0" w:line="360" w:lineRule="auto"/>
        <w:ind w:left="-426"/>
        <w:jc w:val="both"/>
        <w:rPr>
          <w:sz w:val="28"/>
          <w:szCs w:val="28"/>
        </w:rPr>
      </w:pPr>
      <w:r w:rsidRPr="009D156F">
        <w:rPr>
          <w:rStyle w:val="c3"/>
          <w:sz w:val="28"/>
          <w:szCs w:val="28"/>
        </w:rPr>
        <w:t>разными видами круп,  12 карточек с иллюстрациями разных видов злаковых культур, мелкие карточки с изображ</w:t>
      </w:r>
      <w:r>
        <w:rPr>
          <w:rStyle w:val="c3"/>
          <w:sz w:val="28"/>
          <w:szCs w:val="28"/>
        </w:rPr>
        <w:t>ением сухофруктов, молока, воды,</w:t>
      </w:r>
      <w:r w:rsidRPr="009D156F">
        <w:rPr>
          <w:rStyle w:val="c3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 xml:space="preserve">сливочного </w:t>
      </w:r>
      <w:r w:rsidRPr="009D156F">
        <w:rPr>
          <w:rStyle w:val="c3"/>
          <w:sz w:val="28"/>
          <w:szCs w:val="28"/>
        </w:rPr>
        <w:t>масла</w:t>
      </w:r>
      <w:r>
        <w:rPr>
          <w:rStyle w:val="c3"/>
          <w:sz w:val="28"/>
          <w:szCs w:val="28"/>
        </w:rPr>
        <w:t>.</w:t>
      </w:r>
    </w:p>
    <w:p w:rsidR="00B91571" w:rsidRDefault="00B91571" w:rsidP="00B91571">
      <w:pPr>
        <w:pStyle w:val="a3"/>
        <w:spacing w:before="0" w:beforeAutospacing="0" w:after="0" w:afterAutospacing="0"/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inline distT="0" distB="0" distL="0" distR="0">
            <wp:extent cx="3067050" cy="2305050"/>
            <wp:effectExtent l="57150" t="57150" r="57150" b="57150"/>
            <wp:docPr id="3" name="Рисунок 3" descr="D:\пилот\регион 2019\CIMG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пилот\регион 2019\CIMG46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1571" w:rsidRPr="009250EE" w:rsidRDefault="00B91571" w:rsidP="00B91571">
      <w:pPr>
        <w:shd w:val="clear" w:color="auto" w:fill="FFFFFF"/>
        <w:spacing w:after="0" w:line="360" w:lineRule="auto"/>
        <w:ind w:left="-426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9250EE">
        <w:rPr>
          <w:rFonts w:ascii="Times New Roman" w:eastAsia="Times New Roman" w:hAnsi="Times New Roman"/>
          <w:b/>
          <w:i/>
          <w:sz w:val="28"/>
          <w:szCs w:val="28"/>
        </w:rPr>
        <w:t>Данная игра позволяет решать следующие задачи:</w:t>
      </w:r>
    </w:p>
    <w:p w:rsidR="00B91571" w:rsidRPr="009250EE" w:rsidRDefault="00B91571" w:rsidP="00B91571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50EE">
        <w:rPr>
          <w:rFonts w:ascii="Times New Roman" w:hAnsi="Times New Roman"/>
          <w:sz w:val="28"/>
          <w:szCs w:val="28"/>
        </w:rPr>
        <w:t>уточнять и закреплять знания детей о  правильном питании, о пользе каши в ежедневном рационе;</w:t>
      </w:r>
      <w:r w:rsidRPr="009250EE">
        <w:rPr>
          <w:rFonts w:cs="Calibri"/>
          <w:color w:val="000000"/>
        </w:rPr>
        <w:t xml:space="preserve"> </w:t>
      </w:r>
    </w:p>
    <w:p w:rsidR="00B91571" w:rsidRPr="009250EE" w:rsidRDefault="00B91571" w:rsidP="00B91571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50EE">
        <w:rPr>
          <w:rFonts w:ascii="Times New Roman" w:hAnsi="Times New Roman"/>
          <w:sz w:val="28"/>
          <w:szCs w:val="28"/>
        </w:rPr>
        <w:t>дать представление о вкусных и полезных добавках к кашам.</w:t>
      </w:r>
    </w:p>
    <w:p w:rsidR="00B91571" w:rsidRPr="003B37D7" w:rsidRDefault="00B91571" w:rsidP="00B91571">
      <w:pPr>
        <w:shd w:val="clear" w:color="auto" w:fill="FFFFFF"/>
        <w:spacing w:after="0" w:line="360" w:lineRule="auto"/>
        <w:ind w:left="-426"/>
        <w:jc w:val="both"/>
        <w:rPr>
          <w:rFonts w:eastAsia="Times New Roman" w:cs="Calibri"/>
          <w:color w:val="000000"/>
        </w:rPr>
      </w:pPr>
    </w:p>
    <w:p w:rsidR="00B91571" w:rsidRPr="00C7119C" w:rsidRDefault="00B91571" w:rsidP="00B91571">
      <w:pPr>
        <w:shd w:val="clear" w:color="auto" w:fill="FFFFFF"/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</w:p>
    <w:p w:rsidR="00B91571" w:rsidRPr="00B845F0" w:rsidRDefault="00B91571" w:rsidP="00B91571">
      <w:pPr>
        <w:spacing w:line="240" w:lineRule="auto"/>
        <w:ind w:left="-66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B845F0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lastRenderedPageBreak/>
        <w:t>Информация для педагога:</w:t>
      </w:r>
    </w:p>
    <w:p w:rsidR="00B91571" w:rsidRDefault="00B91571" w:rsidP="00B91571">
      <w:pPr>
        <w:pStyle w:val="a4"/>
        <w:spacing w:after="0"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может</w:t>
      </w:r>
      <w:r w:rsidRPr="000C6135">
        <w:rPr>
          <w:rFonts w:ascii="Times New Roman" w:hAnsi="Times New Roman"/>
          <w:sz w:val="28"/>
          <w:szCs w:val="28"/>
        </w:rPr>
        <w:t xml:space="preserve"> использоваться как в ходе </w:t>
      </w:r>
      <w:r>
        <w:rPr>
          <w:rFonts w:ascii="Times New Roman" w:hAnsi="Times New Roman"/>
          <w:sz w:val="28"/>
          <w:szCs w:val="28"/>
        </w:rPr>
        <w:t xml:space="preserve">совместной деятельности педагога с детьми, в том числе </w:t>
      </w:r>
      <w:r w:rsidRPr="000C6135">
        <w:rPr>
          <w:rFonts w:ascii="Times New Roman" w:hAnsi="Times New Roman"/>
          <w:sz w:val="28"/>
          <w:szCs w:val="28"/>
        </w:rPr>
        <w:t>организованной образовательной деятельности, так и в</w:t>
      </w:r>
      <w:r>
        <w:rPr>
          <w:rFonts w:ascii="Times New Roman" w:hAnsi="Times New Roman"/>
          <w:sz w:val="28"/>
          <w:szCs w:val="28"/>
        </w:rPr>
        <w:t xml:space="preserve"> самостоятельной деятельности детей</w:t>
      </w:r>
      <w:r w:rsidRPr="000C6135">
        <w:rPr>
          <w:rFonts w:ascii="Times New Roman" w:hAnsi="Times New Roman"/>
          <w:sz w:val="28"/>
          <w:szCs w:val="28"/>
        </w:rPr>
        <w:t xml:space="preserve">. </w:t>
      </w:r>
    </w:p>
    <w:p w:rsidR="00B91571" w:rsidRPr="00B845F0" w:rsidRDefault="00B91571" w:rsidP="00B91571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845F0">
        <w:rPr>
          <w:rFonts w:ascii="Times New Roman" w:hAnsi="Times New Roman"/>
          <w:b/>
          <w:i/>
          <w:sz w:val="28"/>
          <w:szCs w:val="28"/>
        </w:rPr>
        <w:t>Индивидуализация содержания:</w:t>
      </w:r>
    </w:p>
    <w:p w:rsidR="00B91571" w:rsidRPr="00B845F0" w:rsidRDefault="00B91571" w:rsidP="00B9157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45F0">
        <w:rPr>
          <w:rFonts w:ascii="Times New Roman" w:hAnsi="Times New Roman"/>
          <w:sz w:val="28"/>
          <w:szCs w:val="28"/>
        </w:rPr>
        <w:t>Игра способствует осознанию себя, как участника познавательного и игрового процесса каждым ребенком и позволяет дифференцированно подходить к предлагаемым детям заданиям (в зависимости от уровня подготовленности каждого ребенка педагог может варьировать и уровень сложности задания)</w:t>
      </w:r>
    </w:p>
    <w:p w:rsidR="00B91571" w:rsidRPr="00B845F0" w:rsidRDefault="00B91571" w:rsidP="00B91571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845F0">
        <w:rPr>
          <w:rFonts w:ascii="Times New Roman" w:hAnsi="Times New Roman"/>
          <w:b/>
          <w:i/>
          <w:sz w:val="28"/>
          <w:szCs w:val="28"/>
        </w:rPr>
        <w:t>Взаимодействие с семьей:</w:t>
      </w:r>
    </w:p>
    <w:p w:rsidR="00B91571" w:rsidRPr="00B845F0" w:rsidRDefault="00B91571" w:rsidP="00B9157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45F0">
        <w:rPr>
          <w:rFonts w:ascii="Times New Roman" w:hAnsi="Times New Roman"/>
          <w:sz w:val="28"/>
          <w:szCs w:val="28"/>
        </w:rPr>
        <w:t xml:space="preserve">Педагог может предложить игру для организации совместной  деятельности в домашних условиях. Как вариант можно предложить </w:t>
      </w:r>
      <w:r>
        <w:rPr>
          <w:rFonts w:ascii="Times New Roman" w:hAnsi="Times New Roman"/>
          <w:sz w:val="28"/>
          <w:szCs w:val="28"/>
        </w:rPr>
        <w:t>придумать свой рецепт вкусной и полезной каши</w:t>
      </w:r>
    </w:p>
    <w:p w:rsidR="00B91571" w:rsidRPr="00B845F0" w:rsidRDefault="00B91571" w:rsidP="00B91571">
      <w:pPr>
        <w:spacing w:line="360" w:lineRule="auto"/>
        <w:jc w:val="both"/>
        <w:rPr>
          <w:b/>
          <w:i/>
          <w:sz w:val="28"/>
          <w:szCs w:val="28"/>
        </w:rPr>
      </w:pPr>
      <w:r w:rsidRPr="00B845F0">
        <w:rPr>
          <w:rFonts w:ascii="Times New Roman" w:hAnsi="Times New Roman"/>
          <w:b/>
          <w:i/>
          <w:sz w:val="28"/>
          <w:szCs w:val="28"/>
        </w:rPr>
        <w:t>Интеграция  образовательных областей</w:t>
      </w:r>
    </w:p>
    <w:p w:rsidR="00B91571" w:rsidRDefault="00B91571" w:rsidP="00B91571">
      <w:pPr>
        <w:pStyle w:val="c4"/>
        <w:shd w:val="clear" w:color="auto" w:fill="FFFFFF"/>
        <w:spacing w:before="0" w:beforeAutospacing="0" w:after="0" w:afterAutospacing="0" w:line="360" w:lineRule="auto"/>
        <w:ind w:left="-426"/>
        <w:jc w:val="both"/>
        <w:rPr>
          <w:sz w:val="28"/>
          <w:szCs w:val="28"/>
        </w:rPr>
      </w:pPr>
      <w:r w:rsidRPr="00B845F0">
        <w:rPr>
          <w:sz w:val="28"/>
          <w:szCs w:val="28"/>
        </w:rPr>
        <w:t>Речевое развитие, социально-коммуникативное развитие, познавательное развитие</w:t>
      </w:r>
      <w:r>
        <w:rPr>
          <w:sz w:val="28"/>
          <w:szCs w:val="28"/>
        </w:rPr>
        <w:t>.</w:t>
      </w:r>
    </w:p>
    <w:p w:rsidR="00B91571" w:rsidRDefault="00B91571" w:rsidP="00B91571">
      <w:pPr>
        <w:pStyle w:val="c4"/>
        <w:shd w:val="clear" w:color="auto" w:fill="FFFFFF"/>
        <w:spacing w:before="0" w:beforeAutospacing="0" w:after="0" w:afterAutospacing="0" w:line="360" w:lineRule="auto"/>
        <w:ind w:left="-426"/>
        <w:jc w:val="both"/>
        <w:rPr>
          <w:rStyle w:val="c3"/>
          <w:color w:val="333333"/>
          <w:sz w:val="28"/>
          <w:szCs w:val="28"/>
          <w:u w:val="single"/>
        </w:rPr>
      </w:pPr>
    </w:p>
    <w:p w:rsidR="00B91571" w:rsidRPr="00F95C49" w:rsidRDefault="00B91571" w:rsidP="00B91571">
      <w:pPr>
        <w:pStyle w:val="c4"/>
        <w:shd w:val="clear" w:color="auto" w:fill="FFFFFF"/>
        <w:spacing w:before="0" w:beforeAutospacing="0" w:after="0" w:afterAutospacing="0" w:line="360" w:lineRule="auto"/>
        <w:ind w:left="-426"/>
        <w:jc w:val="both"/>
        <w:rPr>
          <w:rStyle w:val="c3"/>
          <w:color w:val="333333"/>
          <w:sz w:val="28"/>
          <w:szCs w:val="28"/>
        </w:rPr>
      </w:pPr>
      <w:r w:rsidRPr="009250EE">
        <w:rPr>
          <w:rStyle w:val="c3"/>
          <w:b/>
          <w:i/>
          <w:color w:val="333333"/>
          <w:sz w:val="28"/>
          <w:szCs w:val="28"/>
        </w:rPr>
        <w:t>Описание игры:</w:t>
      </w:r>
      <w:r>
        <w:rPr>
          <w:rStyle w:val="c3"/>
          <w:color w:val="333333"/>
          <w:sz w:val="28"/>
          <w:szCs w:val="28"/>
        </w:rPr>
        <w:t xml:space="preserve"> </w:t>
      </w:r>
      <w:r w:rsidRPr="00F95C49">
        <w:rPr>
          <w:rStyle w:val="c3"/>
          <w:color w:val="333333"/>
          <w:sz w:val="28"/>
          <w:szCs w:val="28"/>
        </w:rPr>
        <w:t>Детям пре</w:t>
      </w:r>
      <w:r>
        <w:rPr>
          <w:rStyle w:val="c3"/>
          <w:color w:val="333333"/>
          <w:sz w:val="28"/>
          <w:szCs w:val="28"/>
        </w:rPr>
        <w:t>длагаются выбрать 1 карточку,  на которой прикреплен пакетик с крупой</w:t>
      </w:r>
      <w:r w:rsidRPr="00F95C49">
        <w:rPr>
          <w:rStyle w:val="c3"/>
          <w:color w:val="333333"/>
          <w:sz w:val="28"/>
          <w:szCs w:val="28"/>
        </w:rPr>
        <w:t>.  Дети должны рассмотреть</w:t>
      </w:r>
      <w:r>
        <w:rPr>
          <w:rStyle w:val="c3"/>
          <w:color w:val="333333"/>
          <w:sz w:val="28"/>
          <w:szCs w:val="28"/>
        </w:rPr>
        <w:t xml:space="preserve"> и</w:t>
      </w:r>
      <w:r w:rsidRPr="00F95C49">
        <w:rPr>
          <w:rStyle w:val="c3"/>
          <w:color w:val="333333"/>
          <w:sz w:val="28"/>
          <w:szCs w:val="28"/>
        </w:rPr>
        <w:t xml:space="preserve"> назвать</w:t>
      </w:r>
      <w:r>
        <w:rPr>
          <w:rStyle w:val="c3"/>
          <w:color w:val="333333"/>
          <w:sz w:val="28"/>
          <w:szCs w:val="28"/>
        </w:rPr>
        <w:t>,</w:t>
      </w:r>
      <w:r w:rsidRPr="00F95C49">
        <w:rPr>
          <w:rStyle w:val="c3"/>
          <w:color w:val="333333"/>
          <w:sz w:val="28"/>
          <w:szCs w:val="28"/>
        </w:rPr>
        <w:t xml:space="preserve"> какая перед ними крупа</w:t>
      </w:r>
      <w:r>
        <w:rPr>
          <w:rStyle w:val="c3"/>
          <w:color w:val="333333"/>
          <w:sz w:val="28"/>
          <w:szCs w:val="28"/>
        </w:rPr>
        <w:t xml:space="preserve">, затем </w:t>
      </w:r>
      <w:r w:rsidRPr="00F95C49">
        <w:rPr>
          <w:rStyle w:val="c3"/>
          <w:color w:val="333333"/>
          <w:sz w:val="28"/>
          <w:szCs w:val="28"/>
        </w:rPr>
        <w:t xml:space="preserve"> подобрать соответствующую иллюстрацию с изображением</w:t>
      </w:r>
      <w:r>
        <w:rPr>
          <w:rStyle w:val="c3"/>
          <w:color w:val="333333"/>
          <w:sz w:val="28"/>
          <w:szCs w:val="28"/>
        </w:rPr>
        <w:t xml:space="preserve"> злака</w:t>
      </w:r>
      <w:r w:rsidRPr="00F95C49">
        <w:rPr>
          <w:rStyle w:val="c3"/>
          <w:color w:val="333333"/>
          <w:sz w:val="28"/>
          <w:szCs w:val="28"/>
        </w:rPr>
        <w:t>. Кто правильно подобрал</w:t>
      </w:r>
      <w:r>
        <w:rPr>
          <w:rStyle w:val="c3"/>
          <w:color w:val="333333"/>
          <w:sz w:val="28"/>
          <w:szCs w:val="28"/>
        </w:rPr>
        <w:t xml:space="preserve"> иллюстрацию, говорит, как называется каша из этой крупы и рассказывает, чем она полезна. </w:t>
      </w:r>
    </w:p>
    <w:p w:rsidR="00B91571" w:rsidRDefault="00B91571" w:rsidP="00B91571">
      <w:pPr>
        <w:shd w:val="clear" w:color="auto" w:fill="FFFFFF"/>
        <w:spacing w:after="0" w:line="360" w:lineRule="auto"/>
        <w:ind w:left="-426"/>
        <w:rPr>
          <w:rFonts w:ascii="Times New Roman" w:eastAsia="Times New Roman" w:hAnsi="Times New Roman"/>
          <w:color w:val="000000"/>
          <w:sz w:val="28"/>
        </w:rPr>
      </w:pPr>
    </w:p>
    <w:p w:rsidR="00B91571" w:rsidRPr="003B37D7" w:rsidRDefault="00B91571" w:rsidP="00B91571">
      <w:pPr>
        <w:shd w:val="clear" w:color="auto" w:fill="FFFFFF"/>
        <w:spacing w:after="0" w:line="360" w:lineRule="auto"/>
        <w:ind w:left="-426"/>
        <w:jc w:val="both"/>
        <w:rPr>
          <w:rFonts w:eastAsia="Times New Roman" w:cs="Calibri"/>
          <w:color w:val="000000"/>
        </w:rPr>
      </w:pPr>
      <w:r w:rsidRPr="003B37D7">
        <w:rPr>
          <w:rFonts w:ascii="Times New Roman" w:eastAsia="Times New Roman" w:hAnsi="Times New Roman"/>
          <w:color w:val="000000"/>
          <w:sz w:val="28"/>
          <w:u w:val="single"/>
        </w:rPr>
        <w:t>2 вариант</w:t>
      </w:r>
      <w:r w:rsidRPr="003B37D7">
        <w:rPr>
          <w:rFonts w:eastAsia="Times New Roman" w:cs="Calibri"/>
          <w:color w:val="000000"/>
          <w:u w:val="single"/>
        </w:rPr>
        <w:t>.</w:t>
      </w:r>
      <w:r>
        <w:rPr>
          <w:rFonts w:eastAsia="Times New Roman" w:cs="Calibri"/>
          <w:color w:val="000000"/>
        </w:rPr>
        <w:t xml:space="preserve"> </w:t>
      </w:r>
      <w:r w:rsidRPr="00C7119C">
        <w:rPr>
          <w:rFonts w:ascii="Times New Roman" w:eastAsia="Times New Roman" w:hAnsi="Times New Roman"/>
          <w:color w:val="000000"/>
          <w:sz w:val="28"/>
        </w:rPr>
        <w:t>Дети поочередно «закладывают» в кастрюлю все ингредиенты и «варят» кашу.</w:t>
      </w:r>
      <w:r>
        <w:rPr>
          <w:rFonts w:eastAsia="Times New Roman" w:cs="Calibri"/>
          <w:color w:val="000000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</w:rPr>
        <w:t>Затем п</w:t>
      </w:r>
      <w:r w:rsidRPr="00C7119C">
        <w:rPr>
          <w:rFonts w:ascii="Times New Roman" w:eastAsia="Times New Roman" w:hAnsi="Times New Roman"/>
          <w:color w:val="000000"/>
          <w:sz w:val="28"/>
        </w:rPr>
        <w:t xml:space="preserve">ридумывают, как кашу сделать более </w:t>
      </w:r>
      <w:r>
        <w:rPr>
          <w:rFonts w:ascii="Times New Roman" w:eastAsia="Times New Roman" w:hAnsi="Times New Roman"/>
          <w:color w:val="000000"/>
          <w:sz w:val="28"/>
        </w:rPr>
        <w:t xml:space="preserve">вкусной </w:t>
      </w:r>
      <w:r w:rsidRPr="00C7119C">
        <w:rPr>
          <w:rFonts w:ascii="Times New Roman" w:eastAsia="Times New Roman" w:hAnsi="Times New Roman"/>
          <w:color w:val="000000"/>
          <w:sz w:val="28"/>
        </w:rPr>
        <w:t xml:space="preserve">(можно добавить </w:t>
      </w:r>
      <w:r w:rsidRPr="00981D03">
        <w:rPr>
          <w:rFonts w:ascii="Times New Roman" w:eastAsia="Times New Roman" w:hAnsi="Times New Roman"/>
          <w:sz w:val="28"/>
          <w:szCs w:val="28"/>
        </w:rPr>
        <w:t>орехи, изюм, фрукты</w:t>
      </w:r>
      <w:r>
        <w:rPr>
          <w:rFonts w:ascii="Times New Roman" w:eastAsia="Times New Roman" w:hAnsi="Times New Roman"/>
          <w:sz w:val="28"/>
          <w:szCs w:val="28"/>
        </w:rPr>
        <w:t>, ягоды, масло, молоко</w:t>
      </w:r>
      <w:r w:rsidRPr="00981D03">
        <w:rPr>
          <w:rFonts w:ascii="Times New Roman" w:eastAsia="Times New Roman" w:hAnsi="Times New Roman"/>
          <w:sz w:val="28"/>
          <w:szCs w:val="28"/>
        </w:rPr>
        <w:t xml:space="preserve"> и др.)</w:t>
      </w:r>
    </w:p>
    <w:p w:rsidR="00B91571" w:rsidRDefault="00B91571" w:rsidP="00B91571">
      <w:pPr>
        <w:spacing w:after="0" w:line="360" w:lineRule="auto"/>
        <w:ind w:left="-426"/>
        <w:rPr>
          <w:rFonts w:ascii="Times New Roman" w:hAnsi="Times New Roman"/>
          <w:sz w:val="28"/>
          <w:szCs w:val="28"/>
        </w:rPr>
      </w:pPr>
    </w:p>
    <w:p w:rsidR="00B91571" w:rsidRDefault="00B91571" w:rsidP="00B91571">
      <w:pPr>
        <w:spacing w:after="0" w:line="360" w:lineRule="auto"/>
        <w:ind w:left="-426"/>
        <w:rPr>
          <w:rFonts w:ascii="Times New Roman" w:hAnsi="Times New Roman"/>
          <w:sz w:val="28"/>
          <w:szCs w:val="28"/>
        </w:rPr>
      </w:pPr>
    </w:p>
    <w:p w:rsidR="00B91571" w:rsidRPr="00047FBA" w:rsidRDefault="00B91571" w:rsidP="00B91571">
      <w:pPr>
        <w:spacing w:after="0" w:line="360" w:lineRule="auto"/>
        <w:ind w:left="-426"/>
        <w:rPr>
          <w:rFonts w:ascii="Times New Roman" w:hAnsi="Times New Roman"/>
          <w:sz w:val="28"/>
          <w:szCs w:val="28"/>
        </w:rPr>
      </w:pPr>
    </w:p>
    <w:p w:rsidR="00B91571" w:rsidRDefault="00B91571" w:rsidP="00B91571">
      <w:pPr>
        <w:pStyle w:val="a3"/>
        <w:spacing w:before="0" w:beforeAutospacing="0" w:after="0" w:afterAutospacing="0"/>
        <w:ind w:left="-426"/>
        <w:jc w:val="center"/>
        <w:rPr>
          <w:b/>
          <w:sz w:val="28"/>
          <w:szCs w:val="28"/>
        </w:rPr>
      </w:pPr>
      <w:r w:rsidRPr="0006351D">
        <w:rPr>
          <w:b/>
          <w:sz w:val="28"/>
          <w:szCs w:val="28"/>
        </w:rPr>
        <w:lastRenderedPageBreak/>
        <w:t>Дидактическая игра  «Цветок здоровья»</w:t>
      </w:r>
    </w:p>
    <w:p w:rsidR="00B91571" w:rsidRPr="0006351D" w:rsidRDefault="00B91571" w:rsidP="00B91571">
      <w:pPr>
        <w:pStyle w:val="a3"/>
        <w:spacing w:before="0" w:beforeAutospacing="0" w:after="0" w:afterAutospacing="0"/>
        <w:ind w:left="-426"/>
        <w:jc w:val="center"/>
        <w:rPr>
          <w:b/>
          <w:sz w:val="28"/>
          <w:szCs w:val="28"/>
        </w:rPr>
      </w:pPr>
    </w:p>
    <w:p w:rsidR="00B91571" w:rsidRPr="00B845F0" w:rsidRDefault="00B91571" w:rsidP="00B91571">
      <w:pPr>
        <w:pStyle w:val="a3"/>
        <w:spacing w:before="0" w:beforeAutospacing="0" w:after="0" w:afterAutospacing="0" w:line="360" w:lineRule="auto"/>
        <w:ind w:left="-426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Возрастная категория: </w:t>
      </w:r>
      <w:r>
        <w:rPr>
          <w:sz w:val="28"/>
          <w:szCs w:val="28"/>
        </w:rPr>
        <w:t>дети 5-7 лет</w:t>
      </w:r>
    </w:p>
    <w:p w:rsidR="00B91571" w:rsidRDefault="00B91571" w:rsidP="00B91571">
      <w:pPr>
        <w:pStyle w:val="a3"/>
        <w:shd w:val="clear" w:color="auto" w:fill="FFFFFF"/>
        <w:spacing w:before="0" w:beforeAutospacing="0" w:after="0" w:afterAutospacing="0" w:line="360" w:lineRule="auto"/>
        <w:ind w:left="-426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A206C5">
        <w:rPr>
          <w:b/>
          <w:i/>
          <w:color w:val="000000"/>
          <w:sz w:val="28"/>
          <w:szCs w:val="28"/>
        </w:rPr>
        <w:t>Материал:</w:t>
      </w:r>
      <w:r w:rsidRPr="00147C71">
        <w:rPr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цветок с  </w:t>
      </w:r>
      <w:r w:rsidRPr="00981D03">
        <w:rPr>
          <w:rStyle w:val="c0"/>
          <w:color w:val="000000"/>
          <w:sz w:val="28"/>
          <w:szCs w:val="28"/>
          <w:shd w:val="clear" w:color="auto" w:fill="FFFFFF"/>
        </w:rPr>
        <w:t>6 лепестками на подставке, карточки с изображением полезных и вредных привычек.</w:t>
      </w:r>
    </w:p>
    <w:p w:rsidR="00B91571" w:rsidRDefault="00B91571" w:rsidP="00B91571">
      <w:pPr>
        <w:pStyle w:val="a3"/>
        <w:spacing w:before="0" w:beforeAutospacing="0" w:after="0" w:afterAutospacing="0"/>
        <w:ind w:left="-426"/>
        <w:jc w:val="both"/>
        <w:rPr>
          <w:color w:val="FF0000"/>
          <w:sz w:val="36"/>
          <w:szCs w:val="36"/>
        </w:rPr>
      </w:pPr>
    </w:p>
    <w:p w:rsidR="00B91571" w:rsidRPr="003B37D7" w:rsidRDefault="00B91571" w:rsidP="00B91571">
      <w:pPr>
        <w:pStyle w:val="a3"/>
        <w:shd w:val="clear" w:color="auto" w:fill="FFFFFF"/>
        <w:spacing w:before="0" w:beforeAutospacing="0" w:after="0" w:afterAutospacing="0" w:line="360" w:lineRule="auto"/>
        <w:ind w:left="-426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67050" cy="3124200"/>
            <wp:effectExtent l="57150" t="57150" r="57150" b="57150"/>
            <wp:docPr id="2" name="Рисунок 2" descr="E:\Документы\фото 2020\IMG_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фото 2020\IMG_61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9" t="46666" r="17670" b="1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242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BF9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1571" w:rsidRPr="00A206C5" w:rsidRDefault="00B91571" w:rsidP="00B91571">
      <w:pPr>
        <w:pStyle w:val="a3"/>
        <w:spacing w:before="0" w:beforeAutospacing="0" w:after="0" w:afterAutospacing="0" w:line="360" w:lineRule="auto"/>
        <w:ind w:left="-426"/>
        <w:jc w:val="both"/>
        <w:rPr>
          <w:b/>
          <w:i/>
          <w:sz w:val="28"/>
          <w:szCs w:val="28"/>
        </w:rPr>
      </w:pPr>
      <w:r w:rsidRPr="00A206C5">
        <w:rPr>
          <w:b/>
          <w:i/>
          <w:sz w:val="28"/>
          <w:szCs w:val="28"/>
        </w:rPr>
        <w:t>Игра позволяет решать следующие задачи:</w:t>
      </w:r>
    </w:p>
    <w:p w:rsidR="00B91571" w:rsidRPr="003B37D7" w:rsidRDefault="00B91571" w:rsidP="00B91571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расширять представления</w:t>
      </w:r>
      <w:r w:rsidRPr="00981D03">
        <w:rPr>
          <w:sz w:val="28"/>
          <w:szCs w:val="28"/>
        </w:rPr>
        <w:t xml:space="preserve"> детей о важных компонентах здорового образа жизни и факторах разрушающих здоровье. </w:t>
      </w:r>
    </w:p>
    <w:p w:rsidR="00B91571" w:rsidRPr="00A206C5" w:rsidRDefault="00B91571" w:rsidP="00B91571">
      <w:pPr>
        <w:spacing w:line="240" w:lineRule="auto"/>
        <w:ind w:left="-66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A206C5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Информация для педагога:</w:t>
      </w:r>
    </w:p>
    <w:p w:rsidR="00B91571" w:rsidRDefault="00B91571" w:rsidP="00B91571">
      <w:pPr>
        <w:pStyle w:val="a4"/>
        <w:spacing w:after="0"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может</w:t>
      </w:r>
      <w:r w:rsidRPr="000C6135">
        <w:rPr>
          <w:rFonts w:ascii="Times New Roman" w:hAnsi="Times New Roman"/>
          <w:sz w:val="28"/>
          <w:szCs w:val="28"/>
        </w:rPr>
        <w:t xml:space="preserve"> использоваться как в ходе </w:t>
      </w:r>
      <w:r>
        <w:rPr>
          <w:rFonts w:ascii="Times New Roman" w:hAnsi="Times New Roman"/>
          <w:sz w:val="28"/>
          <w:szCs w:val="28"/>
        </w:rPr>
        <w:t xml:space="preserve">совместной деятельности педагога с детьми, в том числе </w:t>
      </w:r>
      <w:r w:rsidRPr="000C6135">
        <w:rPr>
          <w:rFonts w:ascii="Times New Roman" w:hAnsi="Times New Roman"/>
          <w:sz w:val="28"/>
          <w:szCs w:val="28"/>
        </w:rPr>
        <w:t>организованной образовательной деятельности, так и в</w:t>
      </w:r>
      <w:r>
        <w:rPr>
          <w:rFonts w:ascii="Times New Roman" w:hAnsi="Times New Roman"/>
          <w:sz w:val="28"/>
          <w:szCs w:val="28"/>
        </w:rPr>
        <w:t xml:space="preserve"> самостоятельной деятельности детей</w:t>
      </w:r>
      <w:r w:rsidRPr="000C6135">
        <w:rPr>
          <w:rFonts w:ascii="Times New Roman" w:hAnsi="Times New Roman"/>
          <w:sz w:val="28"/>
          <w:szCs w:val="28"/>
        </w:rPr>
        <w:t xml:space="preserve">. </w:t>
      </w:r>
    </w:p>
    <w:p w:rsidR="00B91571" w:rsidRPr="00A206C5" w:rsidRDefault="00B91571" w:rsidP="00B91571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206C5">
        <w:rPr>
          <w:rFonts w:ascii="Times New Roman" w:hAnsi="Times New Roman"/>
          <w:b/>
          <w:i/>
          <w:sz w:val="28"/>
          <w:szCs w:val="28"/>
        </w:rPr>
        <w:t>Индивидуализация содержания:</w:t>
      </w:r>
    </w:p>
    <w:p w:rsidR="00B91571" w:rsidRPr="00A206C5" w:rsidRDefault="00B91571" w:rsidP="00B91571">
      <w:pPr>
        <w:pStyle w:val="a4"/>
        <w:spacing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 w:rsidRPr="00A206C5">
        <w:rPr>
          <w:rFonts w:ascii="Times New Roman" w:hAnsi="Times New Roman"/>
          <w:sz w:val="28"/>
          <w:szCs w:val="28"/>
        </w:rPr>
        <w:t>Игра способствует осознанию себя, как участника познавательного и игрового процесса каждым ребенком и позволяет дифференцированно подходить к предлагаемым детям заданиям (в зависимости от уровня подготовленности каждого ребенка педагог может варьировать и уровень сложности задания)</w:t>
      </w:r>
    </w:p>
    <w:p w:rsidR="00B91571" w:rsidRDefault="00B91571" w:rsidP="00B91571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91571" w:rsidRPr="00A206C5" w:rsidRDefault="00B91571" w:rsidP="00B91571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206C5">
        <w:rPr>
          <w:rFonts w:ascii="Times New Roman" w:hAnsi="Times New Roman"/>
          <w:b/>
          <w:i/>
          <w:sz w:val="28"/>
          <w:szCs w:val="28"/>
        </w:rPr>
        <w:lastRenderedPageBreak/>
        <w:t>Взаимодействие с семьей:</w:t>
      </w:r>
    </w:p>
    <w:p w:rsidR="00B91571" w:rsidRDefault="00B91571" w:rsidP="00B91571">
      <w:pPr>
        <w:pStyle w:val="a4"/>
        <w:spacing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 w:rsidRPr="00A206C5">
        <w:rPr>
          <w:rFonts w:ascii="Times New Roman" w:hAnsi="Times New Roman"/>
          <w:sz w:val="28"/>
          <w:szCs w:val="28"/>
        </w:rPr>
        <w:t xml:space="preserve">Педагог может предложить игру для организации совместной  деятельности в домашних условиях. Как вариант можно предложить </w:t>
      </w:r>
      <w:r>
        <w:rPr>
          <w:rFonts w:ascii="Times New Roman" w:hAnsi="Times New Roman"/>
          <w:sz w:val="28"/>
          <w:szCs w:val="28"/>
        </w:rPr>
        <w:t xml:space="preserve"> подобрать или нарисовать свои картинки с полезными и вредными для здоровья привычками для последующих игр.</w:t>
      </w:r>
    </w:p>
    <w:p w:rsidR="00B91571" w:rsidRPr="00A206C5" w:rsidRDefault="00B91571" w:rsidP="00B91571">
      <w:pPr>
        <w:pStyle w:val="a4"/>
        <w:spacing w:line="360" w:lineRule="auto"/>
        <w:ind w:left="294"/>
        <w:jc w:val="both"/>
        <w:rPr>
          <w:b/>
          <w:i/>
          <w:sz w:val="28"/>
          <w:szCs w:val="28"/>
        </w:rPr>
      </w:pPr>
      <w:r w:rsidRPr="00A206C5">
        <w:rPr>
          <w:rFonts w:ascii="Times New Roman" w:hAnsi="Times New Roman"/>
          <w:b/>
          <w:i/>
          <w:sz w:val="28"/>
          <w:szCs w:val="28"/>
        </w:rPr>
        <w:t>Интеграция  образовательных областей</w:t>
      </w:r>
    </w:p>
    <w:p w:rsidR="00B91571" w:rsidRDefault="00B91571" w:rsidP="00B91571">
      <w:pPr>
        <w:pStyle w:val="c4"/>
        <w:shd w:val="clear" w:color="auto" w:fill="FFFFFF"/>
        <w:spacing w:before="0" w:beforeAutospacing="0" w:after="0" w:afterAutospacing="0" w:line="360" w:lineRule="auto"/>
        <w:ind w:left="294"/>
        <w:jc w:val="both"/>
        <w:rPr>
          <w:sz w:val="28"/>
          <w:szCs w:val="28"/>
        </w:rPr>
      </w:pPr>
      <w:r w:rsidRPr="00B845F0">
        <w:rPr>
          <w:sz w:val="28"/>
          <w:szCs w:val="28"/>
        </w:rPr>
        <w:t>Речевое развитие, социально-коммуникативное развитие, познавательное развитие</w:t>
      </w:r>
      <w:r>
        <w:rPr>
          <w:sz w:val="28"/>
          <w:szCs w:val="28"/>
        </w:rPr>
        <w:t>.</w:t>
      </w:r>
    </w:p>
    <w:p w:rsidR="00B91571" w:rsidRDefault="00B91571" w:rsidP="00B91571">
      <w:pPr>
        <w:pStyle w:val="a3"/>
        <w:shd w:val="clear" w:color="auto" w:fill="FFFFFF"/>
        <w:spacing w:before="0" w:beforeAutospacing="0" w:after="0" w:afterAutospacing="0" w:line="360" w:lineRule="auto"/>
        <w:ind w:left="-426"/>
        <w:jc w:val="both"/>
        <w:rPr>
          <w:color w:val="000000"/>
          <w:sz w:val="28"/>
          <w:szCs w:val="28"/>
          <w:u w:val="single"/>
        </w:rPr>
      </w:pPr>
    </w:p>
    <w:p w:rsidR="00B91571" w:rsidRDefault="00B91571" w:rsidP="00B91571">
      <w:pPr>
        <w:pStyle w:val="a3"/>
        <w:shd w:val="clear" w:color="auto" w:fill="FFFFFF"/>
        <w:spacing w:before="0" w:beforeAutospacing="0" w:after="0" w:afterAutospacing="0" w:line="360" w:lineRule="auto"/>
        <w:ind w:left="-426"/>
        <w:jc w:val="both"/>
        <w:rPr>
          <w:color w:val="000000"/>
          <w:sz w:val="28"/>
          <w:szCs w:val="28"/>
        </w:rPr>
      </w:pPr>
      <w:r w:rsidRPr="00A206C5">
        <w:rPr>
          <w:b/>
          <w:i/>
          <w:color w:val="000000"/>
          <w:sz w:val="28"/>
          <w:szCs w:val="28"/>
        </w:rPr>
        <w:t>Описание игры:</w:t>
      </w:r>
      <w:r w:rsidRPr="00147C71">
        <w:rPr>
          <w:color w:val="000000"/>
          <w:sz w:val="28"/>
          <w:szCs w:val="28"/>
        </w:rPr>
        <w:t xml:space="preserve">    </w:t>
      </w:r>
      <w:r>
        <w:rPr>
          <w:color w:val="000000"/>
          <w:sz w:val="28"/>
          <w:szCs w:val="28"/>
        </w:rPr>
        <w:t>Ведущий раздает игрокам по 1-2 карточки (в зависимости от количества игроков) и предлагает выбрать и  прикрепить к лепесткам «Цветка  Здоровья» карточки с изображением привычек и поступков,  полезных для здоровья человека, объяснить свой выбор.</w:t>
      </w:r>
    </w:p>
    <w:p w:rsidR="00B91571" w:rsidRDefault="00B91571" w:rsidP="00B91571">
      <w:pPr>
        <w:pStyle w:val="a3"/>
        <w:shd w:val="clear" w:color="auto" w:fill="FFFFFF"/>
        <w:spacing w:before="0" w:beforeAutospacing="0" w:after="0" w:afterAutospacing="0" w:line="360" w:lineRule="auto"/>
        <w:ind w:left="-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конце игры предлагает проверить и объяснить, почему для «Цветка Здоровья» не подходят оставшиеся карточки.</w:t>
      </w:r>
    </w:p>
    <w:p w:rsidR="00B91571" w:rsidRDefault="00B91571" w:rsidP="00B9157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91571" w:rsidRPr="00CF293B" w:rsidRDefault="00B91571" w:rsidP="00B9157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Дидактическая игра </w:t>
      </w:r>
      <w:r w:rsidRPr="00CF293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«Здоров будешь – все добудешь!»</w:t>
      </w:r>
    </w:p>
    <w:p w:rsidR="00B91571" w:rsidRDefault="00B91571" w:rsidP="00B915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06C5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Возрастная категория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5-7 лет</w:t>
      </w:r>
    </w:p>
    <w:p w:rsidR="00B91571" w:rsidRDefault="00B91571" w:rsidP="00B915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293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сюжетные и предметные картинки (с круглыми отверстиями), отражающие полезные и вредные привычки, две полосы красного и зеленого цвета с прикрепленными к ним шнурками и лицами (или смайликами) с довольным и не довольным выражением.</w:t>
      </w:r>
    </w:p>
    <w:p w:rsidR="00B91571" w:rsidRPr="00A206C5" w:rsidRDefault="00B91571" w:rsidP="00B9157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05200" cy="2238375"/>
            <wp:effectExtent l="57150" t="57150" r="57150" b="66675"/>
            <wp:docPr id="1" name="Рисунок 1" descr="D:\пилот\регион 2019\IMG-1fe86ea6e4edea83ae62803fa38076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пилот\регион 2019\IMG-1fe86ea6e4edea83ae62803fa3807695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4" r="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3837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1571" w:rsidRPr="00A206C5" w:rsidRDefault="00B91571" w:rsidP="00B915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A206C5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Игра позволяет решать следующие задачи:</w:t>
      </w:r>
      <w:r w:rsidRPr="00A206C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B91571" w:rsidRDefault="00B91571" w:rsidP="00B91571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7066B">
        <w:rPr>
          <w:rFonts w:ascii="Times New Roman" w:hAnsi="Times New Roman"/>
          <w:color w:val="000000"/>
          <w:sz w:val="28"/>
          <w:szCs w:val="28"/>
        </w:rPr>
        <w:t xml:space="preserve">уточнять и расширять знания детей о полезных и вредных привычках, </w:t>
      </w:r>
    </w:p>
    <w:p w:rsidR="00B91571" w:rsidRDefault="00B91571" w:rsidP="00B91571">
      <w:pPr>
        <w:pStyle w:val="a4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формировать умение </w:t>
      </w:r>
      <w:r w:rsidRPr="0057066B">
        <w:rPr>
          <w:rFonts w:ascii="Times New Roman" w:hAnsi="Times New Roman"/>
          <w:color w:val="000000"/>
          <w:sz w:val="28"/>
          <w:szCs w:val="28"/>
        </w:rPr>
        <w:t>предвидеть последствия некоторых поступков.</w:t>
      </w:r>
    </w:p>
    <w:p w:rsidR="00B91571" w:rsidRDefault="00B91571" w:rsidP="00B91571">
      <w:pPr>
        <w:pStyle w:val="a4"/>
        <w:shd w:val="clear" w:color="auto" w:fill="FFFFFF"/>
        <w:spacing w:after="0" w:line="360" w:lineRule="auto"/>
        <w:ind w:left="29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91571" w:rsidRPr="00F84920" w:rsidRDefault="00B91571" w:rsidP="00B91571">
      <w:pPr>
        <w:spacing w:line="240" w:lineRule="auto"/>
        <w:ind w:left="-66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F84920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Информация для педагога:</w:t>
      </w:r>
    </w:p>
    <w:p w:rsidR="00B91571" w:rsidRPr="00E372F6" w:rsidRDefault="00B91571" w:rsidP="00B91571">
      <w:pPr>
        <w:pStyle w:val="a4"/>
        <w:spacing w:after="0"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может</w:t>
      </w:r>
      <w:r w:rsidRPr="000C6135">
        <w:rPr>
          <w:rFonts w:ascii="Times New Roman" w:hAnsi="Times New Roman"/>
          <w:sz w:val="28"/>
          <w:szCs w:val="28"/>
        </w:rPr>
        <w:t xml:space="preserve"> использоваться как в ходе </w:t>
      </w:r>
      <w:r>
        <w:rPr>
          <w:rFonts w:ascii="Times New Roman" w:hAnsi="Times New Roman"/>
          <w:sz w:val="28"/>
          <w:szCs w:val="28"/>
        </w:rPr>
        <w:t xml:space="preserve">совместной деятельности педагога с детьми, в том числе </w:t>
      </w:r>
      <w:r w:rsidRPr="000C6135">
        <w:rPr>
          <w:rFonts w:ascii="Times New Roman" w:hAnsi="Times New Roman"/>
          <w:sz w:val="28"/>
          <w:szCs w:val="28"/>
        </w:rPr>
        <w:t>организованной образовательной деятельности, так и в</w:t>
      </w:r>
      <w:r>
        <w:rPr>
          <w:rFonts w:ascii="Times New Roman" w:hAnsi="Times New Roman"/>
          <w:sz w:val="28"/>
          <w:szCs w:val="28"/>
        </w:rPr>
        <w:t xml:space="preserve"> самостоятельной деятельности детей</w:t>
      </w:r>
      <w:r w:rsidRPr="000C6135">
        <w:rPr>
          <w:rFonts w:ascii="Times New Roman" w:hAnsi="Times New Roman"/>
          <w:sz w:val="28"/>
          <w:szCs w:val="28"/>
        </w:rPr>
        <w:t xml:space="preserve">. Возможны варианты </w:t>
      </w:r>
      <w:r>
        <w:rPr>
          <w:rFonts w:ascii="Times New Roman" w:hAnsi="Times New Roman"/>
          <w:sz w:val="28"/>
          <w:szCs w:val="28"/>
        </w:rPr>
        <w:t>использования в ходе физкультурных или познавательных досугов, как  командной или индивидуальной игры - соревнования.</w:t>
      </w:r>
    </w:p>
    <w:p w:rsidR="00B91571" w:rsidRPr="00732C43" w:rsidRDefault="00B91571" w:rsidP="00B91571">
      <w:pPr>
        <w:pStyle w:val="a4"/>
        <w:spacing w:after="0" w:line="360" w:lineRule="auto"/>
        <w:ind w:left="294"/>
        <w:jc w:val="both"/>
        <w:rPr>
          <w:rFonts w:ascii="Times New Roman" w:hAnsi="Times New Roman"/>
          <w:b/>
          <w:i/>
          <w:sz w:val="28"/>
          <w:szCs w:val="28"/>
        </w:rPr>
      </w:pPr>
      <w:r w:rsidRPr="00732C43">
        <w:rPr>
          <w:rFonts w:ascii="Times New Roman" w:hAnsi="Times New Roman"/>
          <w:b/>
          <w:i/>
          <w:sz w:val="28"/>
          <w:szCs w:val="28"/>
        </w:rPr>
        <w:t>Индивидуализация содержания:</w:t>
      </w:r>
    </w:p>
    <w:p w:rsidR="00B91571" w:rsidRPr="000C6135" w:rsidRDefault="00B91571" w:rsidP="00B91571">
      <w:pPr>
        <w:pStyle w:val="a4"/>
        <w:spacing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способствуе</w:t>
      </w:r>
      <w:r w:rsidRPr="000C6135">
        <w:rPr>
          <w:rFonts w:ascii="Times New Roman" w:hAnsi="Times New Roman"/>
          <w:sz w:val="28"/>
          <w:szCs w:val="28"/>
        </w:rPr>
        <w:t>т осознанию себя, как участника познавательного и игрового процесса каж</w:t>
      </w:r>
      <w:r>
        <w:rPr>
          <w:rFonts w:ascii="Times New Roman" w:hAnsi="Times New Roman"/>
          <w:sz w:val="28"/>
          <w:szCs w:val="28"/>
        </w:rPr>
        <w:t>дым ребенком и позволяе</w:t>
      </w:r>
      <w:r w:rsidRPr="000C6135">
        <w:rPr>
          <w:rFonts w:ascii="Times New Roman" w:hAnsi="Times New Roman"/>
          <w:sz w:val="28"/>
          <w:szCs w:val="28"/>
        </w:rPr>
        <w:t xml:space="preserve">т дифференцированно подходить к предлагаемым детям заданиям (в зависимости от уровня подготовленности каждого ребенка педагог </w:t>
      </w:r>
      <w:r>
        <w:rPr>
          <w:rFonts w:ascii="Times New Roman" w:hAnsi="Times New Roman"/>
          <w:sz w:val="28"/>
          <w:szCs w:val="28"/>
        </w:rPr>
        <w:t>может варьировать</w:t>
      </w:r>
      <w:r w:rsidRPr="000C6135">
        <w:rPr>
          <w:rFonts w:ascii="Times New Roman" w:hAnsi="Times New Roman"/>
          <w:sz w:val="28"/>
          <w:szCs w:val="28"/>
        </w:rPr>
        <w:t xml:space="preserve"> и уровень сложности задания</w:t>
      </w:r>
      <w:r>
        <w:rPr>
          <w:rFonts w:ascii="Times New Roman" w:hAnsi="Times New Roman"/>
          <w:sz w:val="28"/>
          <w:szCs w:val="28"/>
        </w:rPr>
        <w:t>, подбирая определенный набор карточек</w:t>
      </w:r>
      <w:r w:rsidRPr="000C6135">
        <w:rPr>
          <w:rFonts w:ascii="Times New Roman" w:hAnsi="Times New Roman"/>
          <w:sz w:val="28"/>
          <w:szCs w:val="28"/>
        </w:rPr>
        <w:t>)</w:t>
      </w:r>
    </w:p>
    <w:p w:rsidR="00B91571" w:rsidRPr="00732C43" w:rsidRDefault="00B91571" w:rsidP="00B91571">
      <w:pPr>
        <w:pStyle w:val="a4"/>
        <w:spacing w:line="240" w:lineRule="auto"/>
        <w:ind w:left="294"/>
        <w:jc w:val="both"/>
        <w:rPr>
          <w:rFonts w:ascii="Times New Roman" w:hAnsi="Times New Roman"/>
          <w:b/>
          <w:i/>
          <w:sz w:val="28"/>
          <w:szCs w:val="28"/>
        </w:rPr>
      </w:pPr>
      <w:r w:rsidRPr="00732C43">
        <w:rPr>
          <w:rFonts w:ascii="Times New Roman" w:hAnsi="Times New Roman"/>
          <w:b/>
          <w:i/>
          <w:sz w:val="28"/>
          <w:szCs w:val="28"/>
        </w:rPr>
        <w:t>Взаимодействие с семьей:</w:t>
      </w:r>
    </w:p>
    <w:p w:rsidR="00B91571" w:rsidRPr="000C6135" w:rsidRDefault="00B91571" w:rsidP="00B91571">
      <w:pPr>
        <w:pStyle w:val="a4"/>
        <w:spacing w:line="240" w:lineRule="auto"/>
        <w:ind w:left="294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91571" w:rsidRDefault="00B91571" w:rsidP="00B91571">
      <w:pPr>
        <w:pStyle w:val="a4"/>
        <w:spacing w:line="360" w:lineRule="auto"/>
        <w:ind w:left="294"/>
        <w:jc w:val="both"/>
        <w:rPr>
          <w:rFonts w:ascii="Times New Roman" w:hAnsi="Times New Roman"/>
          <w:sz w:val="28"/>
          <w:szCs w:val="28"/>
        </w:rPr>
      </w:pPr>
      <w:r w:rsidRPr="000C6135">
        <w:rPr>
          <w:rFonts w:ascii="Times New Roman" w:hAnsi="Times New Roman"/>
          <w:sz w:val="28"/>
          <w:szCs w:val="28"/>
        </w:rPr>
        <w:t xml:space="preserve">Педагог </w:t>
      </w:r>
      <w:r>
        <w:rPr>
          <w:rFonts w:ascii="Times New Roman" w:hAnsi="Times New Roman"/>
          <w:sz w:val="28"/>
          <w:szCs w:val="28"/>
        </w:rPr>
        <w:t>может предложить игру</w:t>
      </w:r>
      <w:r w:rsidRPr="000C6135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организации совместной</w:t>
      </w:r>
      <w:r w:rsidRPr="000C61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деятельности в домашних условиях</w:t>
      </w:r>
      <w:r w:rsidRPr="000C61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Как вариант можно предложить подобрать или нарисовать новый набор карточек для последующей игры.</w:t>
      </w:r>
    </w:p>
    <w:p w:rsidR="00B91571" w:rsidRDefault="00B91571" w:rsidP="00B91571">
      <w:pPr>
        <w:pStyle w:val="a4"/>
        <w:spacing w:line="360" w:lineRule="auto"/>
        <w:ind w:left="294"/>
        <w:jc w:val="both"/>
        <w:rPr>
          <w:b/>
          <w:i/>
          <w:sz w:val="28"/>
          <w:szCs w:val="28"/>
        </w:rPr>
      </w:pPr>
      <w:r w:rsidRPr="001F5B29">
        <w:rPr>
          <w:rFonts w:ascii="Times New Roman" w:hAnsi="Times New Roman"/>
          <w:b/>
          <w:i/>
          <w:sz w:val="28"/>
          <w:szCs w:val="28"/>
        </w:rPr>
        <w:t>Интеграция  образовательных областей</w:t>
      </w:r>
    </w:p>
    <w:p w:rsidR="00B91571" w:rsidRPr="00732C43" w:rsidRDefault="00B91571" w:rsidP="00B91571">
      <w:pPr>
        <w:pStyle w:val="a4"/>
        <w:spacing w:line="240" w:lineRule="auto"/>
        <w:ind w:left="294"/>
        <w:jc w:val="both"/>
        <w:rPr>
          <w:rFonts w:ascii="Times New Roman" w:hAnsi="Times New Roman"/>
          <w:sz w:val="28"/>
          <w:szCs w:val="28"/>
        </w:rPr>
      </w:pPr>
      <w:r w:rsidRPr="00732C43">
        <w:rPr>
          <w:rFonts w:ascii="Times New Roman" w:hAnsi="Times New Roman"/>
          <w:sz w:val="28"/>
          <w:szCs w:val="28"/>
        </w:rPr>
        <w:t>Речевое развитие, социально-коммуникативное развитие, познавательное развитие.</w:t>
      </w:r>
    </w:p>
    <w:p w:rsidR="00B91571" w:rsidRPr="0057066B" w:rsidRDefault="00B91571" w:rsidP="00B915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91571" w:rsidRPr="0057066B" w:rsidRDefault="00B91571" w:rsidP="00B915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Описание </w:t>
      </w:r>
      <w:r w:rsidRPr="00CF293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игры: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педагог прикрепляет к панно полосы со шнурками и раздает играющим картинки.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Предлагает распределить картинки и нанизать их на шнуровку – на красную полосу вредные для здоровья привычки, на зеленую – полезные и объяснить свой выбор</w:t>
      </w:r>
      <w:proofErr w:type="gramEnd"/>
    </w:p>
    <w:p w:rsidR="00B91571" w:rsidRDefault="00B91571" w:rsidP="00B91571">
      <w:pPr>
        <w:pStyle w:val="a3"/>
        <w:rPr>
          <w:color w:val="000000"/>
          <w:sz w:val="28"/>
          <w:szCs w:val="28"/>
        </w:rPr>
      </w:pPr>
    </w:p>
    <w:p w:rsidR="00B91571" w:rsidRDefault="00B91571" w:rsidP="00B91571">
      <w:bookmarkStart w:id="0" w:name="_GoBack"/>
      <w:bookmarkEnd w:id="0"/>
    </w:p>
    <w:sectPr w:rsidR="00B91571" w:rsidSect="007665C4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A7201"/>
    <w:multiLevelType w:val="hybridMultilevel"/>
    <w:tmpl w:val="CACC7ED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301676C2"/>
    <w:multiLevelType w:val="hybridMultilevel"/>
    <w:tmpl w:val="A63E1E1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526D7863"/>
    <w:multiLevelType w:val="hybridMultilevel"/>
    <w:tmpl w:val="77E64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EA6098"/>
    <w:multiLevelType w:val="hybridMultilevel"/>
    <w:tmpl w:val="E20207A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72376BA3"/>
    <w:multiLevelType w:val="hybridMultilevel"/>
    <w:tmpl w:val="F2F0740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D1A"/>
    <w:rsid w:val="00032D1A"/>
    <w:rsid w:val="00A602A3"/>
    <w:rsid w:val="00B9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15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B91571"/>
  </w:style>
  <w:style w:type="paragraph" w:customStyle="1" w:styleId="c4">
    <w:name w:val="c4"/>
    <w:basedOn w:val="a"/>
    <w:rsid w:val="00B915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B91571"/>
  </w:style>
  <w:style w:type="paragraph" w:styleId="a4">
    <w:name w:val="List Paragraph"/>
    <w:basedOn w:val="a"/>
    <w:uiPriority w:val="34"/>
    <w:qFormat/>
    <w:rsid w:val="00B91571"/>
    <w:pPr>
      <w:ind w:left="720"/>
      <w:contextualSpacing/>
    </w:pPr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57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15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B91571"/>
  </w:style>
  <w:style w:type="paragraph" w:customStyle="1" w:styleId="c4">
    <w:name w:val="c4"/>
    <w:basedOn w:val="a"/>
    <w:rsid w:val="00B915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B91571"/>
  </w:style>
  <w:style w:type="paragraph" w:styleId="a4">
    <w:name w:val="List Paragraph"/>
    <w:basedOn w:val="a"/>
    <w:uiPriority w:val="34"/>
    <w:qFormat/>
    <w:rsid w:val="00B91571"/>
    <w:pPr>
      <w:ind w:left="720"/>
      <w:contextualSpacing/>
    </w:pPr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57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2051</Words>
  <Characters>11694</Characters>
  <Application>Microsoft Office Word</Application>
  <DocSecurity>0</DocSecurity>
  <Lines>97</Lines>
  <Paragraphs>27</Paragraphs>
  <ScaleCrop>false</ScaleCrop>
  <Company/>
  <LinksUpToDate>false</LinksUpToDate>
  <CharactersWithSpaces>13718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Королева</dc:creator>
  <cp:keywords/>
  <dc:description/>
  <cp:lastModifiedBy>Ирина Королева</cp:lastModifiedBy>
  <cp:revision>3</cp:revision>
  <dcterms:created xsi:type="dcterms:W3CDTF">2021-02-03T18:06:00Z</dcterms:created>
  <dcterms:modified xsi:type="dcterms:W3CDTF">2021-02-03T18:07:00Z</dcterms:modified>
</cp:coreProperties>
</file>