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376AAE" w:rsidRDefault="00376AAE" w:rsidP="00376AAE">
      <w:pPr>
        <w:ind w:left="-426"/>
      </w:pPr>
      <w:r>
        <w:rPr>
          <w:noProof/>
          <w:lang w:eastAsia="ru-RU"/>
        </w:rPr>
        <w:drawing>
          <wp:inline distT="0" distB="0" distL="0" distR="0">
            <wp:extent cx="5940425" cy="4451450"/>
            <wp:effectExtent l="19050" t="0" r="3175" b="0"/>
            <wp:docPr id="9" name="Рисунок 9" descr="https://cf.ppt-online.org/files1/slide/h/HeIY5SJ69Xaix823EolGvB1tPhk4TpsrWjbyZgwdD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f.ppt-online.org/files1/slide/h/HeIY5SJ69Xaix823EolGvB1tPhk4TpsrWjbyZgwdD/slide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AE" w:rsidRDefault="00376AAE"/>
    <w:p w:rsidR="00376AAE" w:rsidRDefault="00376AAE" w:rsidP="005B5E58">
      <w:pPr>
        <w:pStyle w:val="a5"/>
        <w:shd w:val="clear" w:color="auto" w:fill="FFFFFF"/>
        <w:spacing w:before="0" w:beforeAutospacing="0" w:after="118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5E58" w:rsidRPr="00376AAE" w:rsidRDefault="005B5E58" w:rsidP="00645180">
      <w:pPr>
        <w:pStyle w:val="a5"/>
        <w:shd w:val="clear" w:color="auto" w:fill="FFFFFF"/>
        <w:spacing w:before="0" w:beforeAutospacing="0" w:after="118" w:afterAutospacing="0"/>
        <w:jc w:val="both"/>
        <w:rPr>
          <w:color w:val="333333"/>
          <w:sz w:val="28"/>
          <w:szCs w:val="28"/>
        </w:rPr>
      </w:pPr>
      <w:r w:rsidRPr="00376AAE">
        <w:rPr>
          <w:color w:val="333333"/>
          <w:sz w:val="28"/>
          <w:szCs w:val="28"/>
          <w:u w:val="single"/>
        </w:rPr>
        <w:t>Цель:</w:t>
      </w:r>
      <w:r w:rsidRPr="00376AAE">
        <w:rPr>
          <w:color w:val="333333"/>
          <w:sz w:val="28"/>
          <w:szCs w:val="28"/>
        </w:rPr>
        <w:t xml:space="preserve"> Упражнять детей в классификации,  </w:t>
      </w:r>
      <w:r w:rsidR="00645180">
        <w:rPr>
          <w:color w:val="333333"/>
          <w:sz w:val="28"/>
          <w:szCs w:val="28"/>
        </w:rPr>
        <w:t xml:space="preserve"> </w:t>
      </w:r>
      <w:proofErr w:type="gramStart"/>
      <w:r w:rsidR="00645180">
        <w:rPr>
          <w:color w:val="333333"/>
          <w:sz w:val="28"/>
          <w:szCs w:val="28"/>
        </w:rPr>
        <w:t>согласовании</w:t>
      </w:r>
      <w:proofErr w:type="gramEnd"/>
      <w:r w:rsidRPr="00376AAE">
        <w:rPr>
          <w:color w:val="333333"/>
          <w:sz w:val="28"/>
          <w:szCs w:val="28"/>
        </w:rPr>
        <w:t xml:space="preserve"> существительных с местоимениями он,</w:t>
      </w:r>
      <w:r w:rsidR="00376AAE">
        <w:rPr>
          <w:color w:val="333333"/>
          <w:sz w:val="28"/>
          <w:szCs w:val="28"/>
        </w:rPr>
        <w:t xml:space="preserve"> </w:t>
      </w:r>
      <w:r w:rsidRPr="00376AAE">
        <w:rPr>
          <w:color w:val="333333"/>
          <w:sz w:val="28"/>
          <w:szCs w:val="28"/>
        </w:rPr>
        <w:t>она,</w:t>
      </w:r>
      <w:r w:rsidR="00376AAE">
        <w:rPr>
          <w:color w:val="333333"/>
          <w:sz w:val="28"/>
          <w:szCs w:val="28"/>
        </w:rPr>
        <w:t xml:space="preserve"> </w:t>
      </w:r>
      <w:r w:rsidRPr="00376AAE">
        <w:rPr>
          <w:color w:val="333333"/>
          <w:sz w:val="28"/>
          <w:szCs w:val="28"/>
        </w:rPr>
        <w:t>они</w:t>
      </w:r>
      <w:r w:rsidR="00376AAE">
        <w:rPr>
          <w:color w:val="333333"/>
          <w:sz w:val="28"/>
          <w:szCs w:val="28"/>
        </w:rPr>
        <w:t>,  оно</w:t>
      </w:r>
      <w:r w:rsidRPr="00376AAE">
        <w:rPr>
          <w:color w:val="333333"/>
          <w:sz w:val="28"/>
          <w:szCs w:val="28"/>
        </w:rPr>
        <w:t>; а также учить различать род притяжательных местоимений мой, моя, мои. </w:t>
      </w:r>
    </w:p>
    <w:p w:rsidR="00645180" w:rsidRDefault="00645180" w:rsidP="00645180">
      <w:pPr>
        <w:pStyle w:val="a5"/>
        <w:shd w:val="clear" w:color="auto" w:fill="FFFFFF"/>
        <w:spacing w:before="0" w:beforeAutospacing="0" w:after="118" w:afterAutospacing="0"/>
        <w:jc w:val="both"/>
        <w:rPr>
          <w:color w:val="333333"/>
          <w:sz w:val="28"/>
          <w:szCs w:val="28"/>
        </w:rPr>
      </w:pPr>
      <w:r w:rsidRPr="00645180">
        <w:rPr>
          <w:color w:val="333333"/>
          <w:sz w:val="28"/>
          <w:szCs w:val="28"/>
          <w:u w:val="single"/>
        </w:rPr>
        <w:t>Материал:</w:t>
      </w:r>
      <w:r>
        <w:rPr>
          <w:color w:val="333333"/>
          <w:sz w:val="28"/>
          <w:szCs w:val="28"/>
        </w:rPr>
        <w:t xml:space="preserve"> Домики с названиями «Он», «Она», «Они», «Оно» и набор предметных картинок.</w:t>
      </w:r>
    </w:p>
    <w:p w:rsidR="005B5E58" w:rsidRPr="00376AAE" w:rsidRDefault="005B5E58" w:rsidP="00645180">
      <w:pPr>
        <w:pStyle w:val="a5"/>
        <w:shd w:val="clear" w:color="auto" w:fill="FFFFFF"/>
        <w:spacing w:before="0" w:beforeAutospacing="0" w:after="118" w:afterAutospacing="0"/>
        <w:jc w:val="both"/>
        <w:rPr>
          <w:color w:val="333333"/>
          <w:sz w:val="28"/>
          <w:szCs w:val="28"/>
        </w:rPr>
      </w:pPr>
      <w:r w:rsidRPr="00376AAE">
        <w:rPr>
          <w:color w:val="333333"/>
          <w:sz w:val="28"/>
          <w:szCs w:val="28"/>
        </w:rPr>
        <w:t>Правила игры заключаются в правильном подборе карточек с изображениями  предметов,  названия которых должны быть упорядочены в соответствии с му</w:t>
      </w:r>
      <w:r w:rsidR="00645180">
        <w:rPr>
          <w:color w:val="333333"/>
          <w:sz w:val="28"/>
          <w:szCs w:val="28"/>
        </w:rPr>
        <w:t>жским, женскими, средним родами,</w:t>
      </w:r>
      <w:r w:rsidRPr="00376AAE">
        <w:rPr>
          <w:color w:val="333333"/>
          <w:sz w:val="28"/>
          <w:szCs w:val="28"/>
        </w:rPr>
        <w:t xml:space="preserve"> После окончания сортирования карточек по родам, дети должны пояснить сделанный выбор.</w:t>
      </w:r>
    </w:p>
    <w:p w:rsidR="005B5E58" w:rsidRDefault="005B5E58" w:rsidP="00645180">
      <w:pPr>
        <w:pStyle w:val="a5"/>
        <w:shd w:val="clear" w:color="auto" w:fill="FFFFFF"/>
        <w:spacing w:before="0" w:beforeAutospacing="0" w:after="118" w:afterAutospacing="0"/>
        <w:jc w:val="both"/>
        <w:rPr>
          <w:color w:val="333333"/>
          <w:sz w:val="28"/>
          <w:szCs w:val="28"/>
        </w:rPr>
      </w:pPr>
      <w:r w:rsidRPr="00376AAE">
        <w:rPr>
          <w:color w:val="333333"/>
          <w:sz w:val="28"/>
          <w:szCs w:val="28"/>
        </w:rPr>
        <w:t xml:space="preserve"> </w:t>
      </w:r>
      <w:proofErr w:type="gramStart"/>
      <w:r w:rsidRPr="00376AAE">
        <w:rPr>
          <w:color w:val="333333"/>
          <w:sz w:val="28"/>
          <w:szCs w:val="28"/>
        </w:rPr>
        <w:t>Картинки</w:t>
      </w:r>
      <w:proofErr w:type="gramEnd"/>
      <w:r w:rsidRPr="00376AAE">
        <w:rPr>
          <w:color w:val="333333"/>
          <w:sz w:val="28"/>
          <w:szCs w:val="28"/>
        </w:rPr>
        <w:t xml:space="preserve"> про которые можно сказать "мой" ребенок кладет в домик под названием "Он", картинки про которые можно сказать "моя" - в домик "Она", "моё" - "Оно".</w:t>
      </w:r>
    </w:p>
    <w:p w:rsidR="005B5E58" w:rsidRPr="00645180" w:rsidRDefault="00645180" w:rsidP="00645180">
      <w:pPr>
        <w:pStyle w:val="a5"/>
        <w:shd w:val="clear" w:color="auto" w:fill="FFFFFF"/>
        <w:spacing w:before="0" w:beforeAutospacing="0" w:after="118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Вариант игры: у водящего предметные карточки, у игроков карточки с домиками (каждого вида домиков может быть несколько). Водящий по одной показывает карточки, ребенок, первый определивший соответствие со своим домиком,  поднимает руку и получает карточку. По окончании игры карточки у каждого игрока </w:t>
      </w:r>
      <w:proofErr w:type="gramStart"/>
      <w:r>
        <w:rPr>
          <w:color w:val="333333"/>
          <w:sz w:val="28"/>
          <w:szCs w:val="28"/>
        </w:rPr>
        <w:t>подсчитываются</w:t>
      </w:r>
      <w:proofErr w:type="gramEnd"/>
      <w:r>
        <w:rPr>
          <w:color w:val="333333"/>
          <w:sz w:val="28"/>
          <w:szCs w:val="28"/>
        </w:rPr>
        <w:t xml:space="preserve"> и определяется победитель.</w:t>
      </w:r>
    </w:p>
    <w:p w:rsidR="005B5E58" w:rsidRDefault="005B5E58" w:rsidP="005B5E58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854598" cy="9700953"/>
            <wp:effectExtent l="19050" t="0" r="3402" b="0"/>
            <wp:docPr id="1" name="Рисунок 1" descr="H:\игра он-она-они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гра он-она-они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598" cy="970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58" w:rsidRDefault="005B5E58" w:rsidP="005B5E58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631397" cy="9385069"/>
            <wp:effectExtent l="19050" t="0" r="0" b="0"/>
            <wp:docPr id="2" name="Рисунок 2" descr="H:\игра он-она-они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игра он-она-они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107" cy="939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58" w:rsidRDefault="005B5E58" w:rsidP="005B5E58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646894" cy="9410008"/>
            <wp:effectExtent l="19050" t="0" r="1556" b="0"/>
            <wp:docPr id="3" name="Рисунок 3" descr="H:\игра он-она-они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игра он-она-они\image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894" cy="941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58" w:rsidRDefault="005B5E58" w:rsidP="005B5E58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649019" cy="9410008"/>
            <wp:effectExtent l="19050" t="0" r="0" b="0"/>
            <wp:docPr id="4" name="Рисунок 4" descr="H:\игра он-она-они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игра он-она-они\image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19" cy="941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58" w:rsidRDefault="005B5E58" w:rsidP="005B5E58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836977" cy="9676015"/>
            <wp:effectExtent l="19050" t="0" r="1973" b="0"/>
            <wp:docPr id="5" name="Рисунок 5" descr="H:\игра он-она-они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игра он-она-они\image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977" cy="967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58" w:rsidRDefault="005B5E58" w:rsidP="005B5E58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772366" cy="9584575"/>
            <wp:effectExtent l="19050" t="0" r="9434" b="0"/>
            <wp:docPr id="6" name="Рисунок 6" descr="H:\игра он-она-они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игра он-она-они\image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636" cy="959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58" w:rsidRDefault="005B5E58" w:rsidP="005B5E58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948577" cy="9833957"/>
            <wp:effectExtent l="19050" t="0" r="4673" b="0"/>
            <wp:docPr id="7" name="Рисунок 7" descr="H:\игра он-она-они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игра он-она-они\image (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230" cy="983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58" w:rsidRDefault="005B5E58" w:rsidP="005B5E58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795861" cy="9617826"/>
            <wp:effectExtent l="19050" t="0" r="4989" b="0"/>
            <wp:docPr id="8" name="Рисунок 8" descr="H:\игра он-она-он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игра он-она-они\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434" cy="962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E58" w:rsidSect="0028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 w:grammar="clean"/>
  <w:defaultTabStop w:val="708"/>
  <w:characterSpacingControl w:val="doNotCompress"/>
  <w:compat/>
  <w:rsids>
    <w:rsidRoot w:val="005B5E58"/>
    <w:rsid w:val="00286975"/>
    <w:rsid w:val="00376AAE"/>
    <w:rsid w:val="005B5E58"/>
    <w:rsid w:val="005E27D7"/>
    <w:rsid w:val="00645180"/>
    <w:rsid w:val="00D435EE"/>
    <w:rsid w:val="00FC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E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9CE71-3AE4-4F3A-9F14-46A61BBF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4123</cp:lastModifiedBy>
  <cp:revision>5</cp:revision>
  <dcterms:created xsi:type="dcterms:W3CDTF">2019-02-02T07:57:00Z</dcterms:created>
  <dcterms:modified xsi:type="dcterms:W3CDTF">2019-02-11T07:46:00Z</dcterms:modified>
</cp:coreProperties>
</file>